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01" w:rsidRDefault="00C4445C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696D0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="00696D0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Приложение </w:t>
      </w:r>
      <w:r w:rsidR="005264A8">
        <w:rPr>
          <w:sz w:val="28"/>
          <w:szCs w:val="28"/>
        </w:rPr>
        <w:t>№ 1</w:t>
      </w:r>
    </w:p>
    <w:p w:rsidR="00696D01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4445C">
        <w:rPr>
          <w:sz w:val="28"/>
          <w:szCs w:val="28"/>
        </w:rPr>
        <w:t xml:space="preserve">к постановлению администрации </w:t>
      </w:r>
    </w:p>
    <w:p w:rsidR="00696D01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C4445C">
        <w:rPr>
          <w:sz w:val="28"/>
          <w:szCs w:val="28"/>
        </w:rPr>
        <w:t xml:space="preserve">ЗАТО Озерный Тверской области </w:t>
      </w:r>
    </w:p>
    <w:p w:rsidR="00C4445C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C4445C">
        <w:rPr>
          <w:sz w:val="28"/>
          <w:szCs w:val="28"/>
        </w:rPr>
        <w:t xml:space="preserve">от </w:t>
      </w:r>
      <w:r w:rsidR="00D46F96">
        <w:rPr>
          <w:sz w:val="28"/>
          <w:szCs w:val="28"/>
        </w:rPr>
        <w:t>25.12.2018</w:t>
      </w:r>
      <w:r w:rsidR="00C4445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C4445C">
        <w:rPr>
          <w:sz w:val="28"/>
          <w:szCs w:val="28"/>
        </w:rPr>
        <w:t xml:space="preserve">№ </w:t>
      </w:r>
      <w:r w:rsidR="005264A8" w:rsidRPr="005264A8">
        <w:rPr>
          <w:sz w:val="28"/>
          <w:szCs w:val="28"/>
        </w:rPr>
        <w:t>443</w:t>
      </w:r>
      <w:r w:rsidR="00C4445C" w:rsidRPr="005264A8">
        <w:rPr>
          <w:sz w:val="28"/>
          <w:szCs w:val="28"/>
        </w:rPr>
        <w:t xml:space="preserve">  </w:t>
      </w:r>
      <w:r w:rsidR="00C4445C">
        <w:rPr>
          <w:sz w:val="28"/>
          <w:szCs w:val="28"/>
        </w:rPr>
        <w:t xml:space="preserve"> </w:t>
      </w: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5264A8" w:rsidP="005264A8">
      <w:pPr>
        <w:tabs>
          <w:tab w:val="left" w:pos="660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Приложение</w:t>
      </w: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C4445C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МОЛОДЕЖЬ</w:t>
      </w:r>
      <w:proofErr w:type="gramEnd"/>
      <w:r>
        <w:rPr>
          <w:b/>
          <w:sz w:val="28"/>
          <w:szCs w:val="28"/>
        </w:rPr>
        <w:t xml:space="preserve"> ЗАТО ОЗЕРНЫЙ</w:t>
      </w:r>
      <w:r w:rsidR="00C4445C">
        <w:rPr>
          <w:b/>
          <w:sz w:val="28"/>
          <w:szCs w:val="28"/>
        </w:rPr>
        <w:t xml:space="preserve"> ТВЕРСКОЙ ОБЛАСТИ</w:t>
      </w:r>
      <w:r>
        <w:rPr>
          <w:b/>
          <w:sz w:val="28"/>
          <w:szCs w:val="28"/>
        </w:rPr>
        <w:t xml:space="preserve">» 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96D0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C95391">
        <w:rPr>
          <w:b/>
          <w:sz w:val="28"/>
          <w:szCs w:val="28"/>
        </w:rPr>
        <w:t>2</w:t>
      </w:r>
      <w:r w:rsidR="00696D01">
        <w:rPr>
          <w:b/>
          <w:sz w:val="28"/>
          <w:szCs w:val="28"/>
        </w:rPr>
        <w:t>1</w:t>
      </w:r>
      <w:r w:rsidR="00A724F0">
        <w:rPr>
          <w:b/>
          <w:sz w:val="28"/>
          <w:szCs w:val="28"/>
        </w:rPr>
        <w:t xml:space="preserve"> г.г.</w:t>
      </w:r>
    </w:p>
    <w:p w:rsidR="00A724F0" w:rsidRDefault="00A724F0" w:rsidP="00A724F0">
      <w:pPr>
        <w:jc w:val="center"/>
        <w:rPr>
          <w:sz w:val="22"/>
          <w:szCs w:val="20"/>
        </w:rPr>
      </w:pPr>
      <w:r>
        <w:rPr>
          <w:i/>
          <w:sz w:val="22"/>
          <w:szCs w:val="20"/>
        </w:rPr>
        <w:t xml:space="preserve"> </w:t>
      </w:r>
    </w:p>
    <w:p w:rsidR="00A724F0" w:rsidRDefault="00A724F0" w:rsidP="00A724F0">
      <w:pPr>
        <w:jc w:val="center"/>
        <w:rPr>
          <w:i/>
          <w:sz w:val="22"/>
          <w:szCs w:val="20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696D01">
        <w:rPr>
          <w:sz w:val="28"/>
          <w:szCs w:val="28"/>
        </w:rPr>
        <w:t>8</w:t>
      </w:r>
      <w:r w:rsidR="00A724F0">
        <w:rPr>
          <w:sz w:val="28"/>
          <w:szCs w:val="28"/>
        </w:rPr>
        <w:t xml:space="preserve"> г.</w:t>
      </w:r>
    </w:p>
    <w:p w:rsidR="00A724F0" w:rsidRDefault="00A724F0" w:rsidP="00A724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A724F0" w:rsidRDefault="00A724F0" w:rsidP="00A72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2"/>
      </w:tblGrid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696D0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>
              <w:rPr>
                <w:sz w:val="28"/>
                <w:szCs w:val="28"/>
                <w:lang w:eastAsia="en-US"/>
              </w:rPr>
              <w:t>программа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 Тверской области</w:t>
            </w:r>
            <w:r w:rsidR="00D665F7">
              <w:rPr>
                <w:sz w:val="28"/>
                <w:szCs w:val="28"/>
                <w:lang w:eastAsia="en-US"/>
              </w:rPr>
              <w:t xml:space="preserve"> «Молодежь ЗАТО Озерный</w:t>
            </w:r>
            <w:r w:rsidR="00C4445C">
              <w:rPr>
                <w:sz w:val="28"/>
                <w:szCs w:val="28"/>
                <w:lang w:eastAsia="en-US"/>
              </w:rPr>
              <w:t xml:space="preserve"> Тверской области</w:t>
            </w:r>
            <w:r w:rsidR="00D665F7">
              <w:rPr>
                <w:sz w:val="28"/>
                <w:szCs w:val="28"/>
                <w:lang w:eastAsia="en-US"/>
              </w:rPr>
              <w:t>» на 201</w:t>
            </w:r>
            <w:r w:rsidR="00696D01">
              <w:rPr>
                <w:sz w:val="28"/>
                <w:szCs w:val="28"/>
                <w:lang w:eastAsia="en-US"/>
              </w:rPr>
              <w:t>9</w:t>
            </w:r>
            <w:r w:rsidR="00D665F7">
              <w:rPr>
                <w:sz w:val="28"/>
                <w:szCs w:val="28"/>
                <w:lang w:eastAsia="en-US"/>
              </w:rPr>
              <w:t>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696D01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г.г. (далее – муниципальная программа)</w:t>
            </w:r>
          </w:p>
        </w:tc>
      </w:tr>
      <w:tr w:rsidR="00A724F0" w:rsidTr="00A724F0">
        <w:trPr>
          <w:cantSplit/>
          <w:trHeight w:val="96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Администраторы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</w:t>
            </w:r>
          </w:p>
        </w:tc>
      </w:tr>
      <w:tr w:rsidR="00A724F0" w:rsidTr="00A724F0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D665F7" w:rsidP="00696D0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696D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–20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696D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444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1 </w:t>
            </w:r>
            <w:r w:rsidR="00D46F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комплексной системы гражданского и патриотического воспитания молодежи</w:t>
            </w:r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841E37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2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      </w:r>
            <w:r w:rsidR="002831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1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«Патриотическое  и гражданское воспитание молодых граждан» (далее – подпрограмма 1);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2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(далее – подпрограмма 2).</w:t>
            </w:r>
          </w:p>
        </w:tc>
      </w:tr>
      <w:tr w:rsidR="00A724F0" w:rsidTr="00A724F0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доли молодых </w:t>
            </w:r>
            <w:proofErr w:type="gramStart"/>
            <w:r>
              <w:rPr>
                <w:sz w:val="28"/>
                <w:szCs w:val="28"/>
                <w:lang w:eastAsia="en-US"/>
              </w:rPr>
              <w:t>граждан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</w:t>
            </w:r>
            <w:r w:rsidR="00D46F96">
              <w:rPr>
                <w:sz w:val="28"/>
                <w:szCs w:val="28"/>
                <w:lang w:eastAsia="en-US"/>
              </w:rPr>
              <w:t xml:space="preserve">ориентированные на позитивные ценности, </w:t>
            </w: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B91969">
              <w:rPr>
                <w:sz w:val="28"/>
                <w:szCs w:val="28"/>
                <w:lang w:eastAsia="en-US"/>
              </w:rPr>
              <w:t>80</w:t>
            </w:r>
            <w:r>
              <w:rPr>
                <w:sz w:val="28"/>
                <w:szCs w:val="28"/>
                <w:lang w:eastAsia="en-US"/>
              </w:rPr>
              <w:t xml:space="preserve"> %.</w:t>
            </w:r>
          </w:p>
          <w:p w:rsidR="00A724F0" w:rsidRDefault="00D46F96" w:rsidP="00B9196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доли молодых граждан ЗАТО Озерный, участвующих в реализуемых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проектах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мероприятиях муниципальной молодежной политики,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 </w:t>
            </w:r>
            <w:r w:rsidR="00B919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%.</w:t>
            </w:r>
          </w:p>
        </w:tc>
      </w:tr>
      <w:tr w:rsidR="00A724F0" w:rsidTr="00A724F0">
        <w:trPr>
          <w:cantSplit/>
          <w:trHeight w:val="3111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бщий объем финансирова</w:t>
            </w:r>
            <w:r w:rsidR="008F36BC">
              <w:rPr>
                <w:sz w:val="28"/>
                <w:szCs w:val="28"/>
                <w:lang w:eastAsia="en-US"/>
              </w:rPr>
              <w:t>ния программы на            201</w:t>
            </w:r>
            <w:r w:rsidR="00696D01">
              <w:rPr>
                <w:sz w:val="28"/>
                <w:szCs w:val="28"/>
                <w:lang w:eastAsia="en-US"/>
              </w:rPr>
              <w:t>9</w:t>
            </w:r>
            <w:r w:rsidR="008F36BC">
              <w:rPr>
                <w:sz w:val="28"/>
                <w:szCs w:val="28"/>
                <w:lang w:eastAsia="en-US"/>
              </w:rPr>
              <w:t xml:space="preserve"> 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696D01">
              <w:rPr>
                <w:sz w:val="28"/>
                <w:szCs w:val="28"/>
                <w:lang w:eastAsia="en-US"/>
              </w:rPr>
              <w:t>1</w:t>
            </w:r>
            <w:r w:rsidR="008F36BC">
              <w:rPr>
                <w:sz w:val="28"/>
                <w:szCs w:val="28"/>
                <w:lang w:eastAsia="en-US"/>
              </w:rPr>
              <w:t xml:space="preserve"> годы - </w:t>
            </w:r>
            <w:r w:rsidR="005B598D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руб., осуществляется за счет местного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бюджета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5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1419"/>
              <w:gridCol w:w="1418"/>
              <w:gridCol w:w="1277"/>
            </w:tblGrid>
            <w:tr w:rsidR="00A724F0">
              <w:trPr>
                <w:trHeight w:val="36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96D0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201</w:t>
                  </w:r>
                  <w:r w:rsidR="00696D01">
                    <w:rPr>
                      <w:sz w:val="18"/>
                      <w:szCs w:val="18"/>
                      <w:lang w:eastAsia="en-US"/>
                    </w:rPr>
                    <w:t>9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96D01">
                  <w:pPr>
                    <w:jc w:val="center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696D01"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A724F0">
                    <w:rPr>
                      <w:bCs/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96D01">
                  <w:pPr>
                    <w:ind w:firstLine="43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696D01">
                    <w:rPr>
                      <w:sz w:val="18"/>
                      <w:szCs w:val="18"/>
                      <w:lang w:eastAsia="en-US"/>
                    </w:rPr>
                    <w:t>1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</w:tr>
            <w:tr w:rsidR="00A724F0">
              <w:trPr>
                <w:trHeight w:val="38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ind w:hanging="4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</w:tbl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724F0" w:rsidRDefault="00A724F0" w:rsidP="00A724F0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445BCD" w:rsidRDefault="00445BCD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Общая характеристика сферы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Общая характеристика сферы муниципальной молодежной политики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</w:t>
      </w:r>
      <w:r>
        <w:rPr>
          <w:sz w:val="22"/>
          <w:szCs w:val="22"/>
        </w:rPr>
        <w:t xml:space="preserve"> </w:t>
      </w:r>
      <w:r w:rsidRPr="00D2158E">
        <w:rPr>
          <w:sz w:val="28"/>
          <w:szCs w:val="28"/>
        </w:rPr>
        <w:t>Основами государственной молодежной политики в Российской Федерации на период до 2025 года, утвержденными распоряжением Правительства Российской Федерации от 29.11.2014 N 2403-р</w:t>
      </w:r>
      <w:r>
        <w:rPr>
          <w:sz w:val="28"/>
          <w:szCs w:val="28"/>
        </w:rPr>
        <w:t>,</w:t>
      </w:r>
      <w:r>
        <w:rPr>
          <w:sz w:val="28"/>
          <w:szCs w:val="28"/>
          <w:lang w:eastAsia="en-US"/>
        </w:rPr>
        <w:t xml:space="preserve"> Государственной программой Тверской области «Молодежь </w:t>
      </w:r>
      <w:proofErr w:type="spellStart"/>
      <w:r>
        <w:rPr>
          <w:sz w:val="28"/>
          <w:szCs w:val="28"/>
          <w:lang w:eastAsia="en-US"/>
        </w:rPr>
        <w:t>Верхневолжья</w:t>
      </w:r>
      <w:proofErr w:type="spellEnd"/>
      <w:r>
        <w:rPr>
          <w:sz w:val="28"/>
          <w:szCs w:val="28"/>
          <w:lang w:eastAsia="en-US"/>
        </w:rPr>
        <w:t>» на 2017-2022 годы, утвержденной постановлением Правительства Тверской области от 12.12.2016 № 396-пп, целью муниципальной молодежной политики является развитие и укрепление системы духовно-нравственного и патриотического воспитания молодёжи ЗАТО Озёрный и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Муниципальную молодежную политику следует рассматривать как самостоятельное направление деятельности муниципалитета, реализуемое на основе активного взаимодействия с общественными объединениями и молодежными организациями.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Эффективная муниципальная молодежная политика - один из главных инструментов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Озерный, повышения благосостояния его граждан и совершенствования общественных отношений. 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Успешное решение задач социально-экономического и культурного развития муниципального образования невозможно без активного участия молодежи. </w:t>
      </w:r>
    </w:p>
    <w:p w:rsidR="00FC6D91" w:rsidRDefault="00FC6D91" w:rsidP="00FC6D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Молодежь</w:t>
      </w:r>
      <w:proofErr w:type="gramEnd"/>
      <w:r>
        <w:rPr>
          <w:sz w:val="28"/>
          <w:szCs w:val="28"/>
          <w:lang w:eastAsia="en-US"/>
        </w:rPr>
        <w:t xml:space="preserve"> ЗАТО Озерный - это более </w:t>
      </w:r>
      <w:r>
        <w:rPr>
          <w:sz w:val="28"/>
          <w:szCs w:val="28"/>
        </w:rPr>
        <w:t>3 тыс. человек в возрасте от 14 до 30 лет, что составляет около 30 % населения.</w:t>
      </w:r>
    </w:p>
    <w:p w:rsidR="00FC6D91" w:rsidRDefault="00FC6D91" w:rsidP="00FC6D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определяются две возрастные категории: подростки (обучающиеся школ) и работающая молодежь. Среди молодежи выделяются отдельные группы по возрастам, социально-профессиональным признакам, организация работы с которыми требует особой специфики.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Муниципальная молодежная </w:t>
      </w:r>
      <w:proofErr w:type="gramStart"/>
      <w:r>
        <w:rPr>
          <w:sz w:val="28"/>
          <w:szCs w:val="28"/>
          <w:lang w:eastAsia="en-US"/>
        </w:rPr>
        <w:t>политика</w:t>
      </w:r>
      <w:proofErr w:type="gramEnd"/>
      <w:r>
        <w:rPr>
          <w:sz w:val="28"/>
          <w:szCs w:val="28"/>
          <w:lang w:eastAsia="en-US"/>
        </w:rPr>
        <w:t xml:space="preserve"> ЗАТО Озерный является одним из приоритетных направлений в деятельности органов местного самоуправления.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Для молодежи в целом характерны следующие позитивные черты: активность, свобода мышления и социального выбора, мобильность. Среди негативных отмечаются такие социально-психологические качества молодежи, как неопытность, подверженность чужому влиянию, зависимость от родителей, модных социальных течений.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позитивным тенденциям, требующим целенаправленного развития через реализацию настоящей Программы, относятся следующие: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укрепление и развитие инновационного потенциала в молодёжной среде: увеличение числа молодых людей, выбирающих личную инициативу как главный способ решения проблем;</w:t>
      </w:r>
    </w:p>
    <w:p w:rsidR="00FC6D91" w:rsidRPr="00E564A8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самостоятельности и ответственности за свою судьбу</w:t>
      </w:r>
      <w:r w:rsidRPr="00E564A8">
        <w:rPr>
          <w:sz w:val="28"/>
          <w:szCs w:val="28"/>
        </w:rPr>
        <w:t>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стремление в сохранении своего здоровья.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данные тенденции стали доминирующими необходимо: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создание условий для формирования и поддержки социально-значимых инициатив молодежи;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активной воспитательной и просветительской работы;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комплекса, способствующих полноценной интеграции молодых людей в общество.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 в тесной связи с муниципальными учреждениями и предприятиями ЗАТО Озерный, войсковой частью 14245 реализуют </w:t>
      </w:r>
      <w:r w:rsidR="00D46F96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молодежную политику на территории ЗАТО Озерный.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молодежью проводится по всем приоритетным направлениям. Прежде всего, это развитие гражданственности, социальной зрелости молодежи, раскрытие творческого потенциала, укрепление здоровья и формирование физической культуры. </w:t>
      </w:r>
    </w:p>
    <w:p w:rsidR="00D46F96" w:rsidRDefault="00D46F96" w:rsidP="00D46F96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</w:rPr>
        <w:t xml:space="preserve">Насыщенная культурная жизнь, спортивные события, значимые муниципальные мероприятия, объединяющие представителей </w:t>
      </w:r>
      <w:r>
        <w:rPr>
          <w:sz w:val="28"/>
          <w:szCs w:val="28"/>
        </w:rPr>
        <w:t>молодежи</w:t>
      </w:r>
      <w:r w:rsidRPr="00D46F96">
        <w:rPr>
          <w:sz w:val="28"/>
          <w:szCs w:val="28"/>
        </w:rPr>
        <w:t xml:space="preserve">, в настоящее время – важнейший инструмент общения. </w:t>
      </w:r>
    </w:p>
    <w:p w:rsidR="00D46F96" w:rsidRPr="00D46F96" w:rsidRDefault="00D46F96" w:rsidP="00D46F96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</w:rPr>
        <w:t xml:space="preserve">Большая разнообразная работа </w:t>
      </w:r>
      <w:r>
        <w:rPr>
          <w:sz w:val="28"/>
          <w:szCs w:val="28"/>
        </w:rPr>
        <w:t xml:space="preserve">по </w:t>
      </w:r>
      <w:r w:rsidRPr="00D46F96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46F96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представителей молодежи </w:t>
      </w:r>
      <w:r w:rsidRPr="00D46F96">
        <w:rPr>
          <w:sz w:val="28"/>
          <w:szCs w:val="28"/>
        </w:rPr>
        <w:t xml:space="preserve">уважения к историческому наследию и культурным ценностям народов России. Это уроки, классные часы, просмотры тематических видеофильмов, дискуссии и обсуждение книг, направленных на воспитание в подростковой среде веротерпимости, интернационализма и толерантности.    </w:t>
      </w:r>
    </w:p>
    <w:p w:rsidR="00D46F96" w:rsidRDefault="00D46F96" w:rsidP="00E1053C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  <w:lang w:eastAsia="ar-SA"/>
        </w:rPr>
        <w:t xml:space="preserve">Очень важна помощь Храма Андрея Первозванного в таких областях, как духовно-нравственное воспитание и просвещение, милосердие и благотворительность, решение актуальных вопросов в области культуры и образования. 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одним очень важным, социально значимым направлением работы, требующим дальнейшего совершенствования, является профилактика асоциальных проявлений в молодежной среде. </w:t>
      </w:r>
      <w:r w:rsidR="007502E6">
        <w:rPr>
          <w:sz w:val="28"/>
          <w:szCs w:val="28"/>
        </w:rPr>
        <w:t>Совершенствуется система социального воспитания молодежи, профилактики нежелательных жизненных ситуаций и поведенческих болезней.</w:t>
      </w:r>
    </w:p>
    <w:p w:rsidR="00E1053C" w:rsidRPr="00790909" w:rsidRDefault="00FC6D91" w:rsidP="00E1053C">
      <w:pPr>
        <w:pStyle w:val="aa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Уделяется внимание и подготовке молодежного кадрового резерва. В 2011 году сформирована и активно работает Молодежная общественная палата при </w:t>
      </w:r>
      <w:proofErr w:type="gramStart"/>
      <w:r>
        <w:rPr>
          <w:sz w:val="28"/>
          <w:szCs w:val="28"/>
          <w:lang w:eastAsia="en-US"/>
        </w:rPr>
        <w:t>Думе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  <w:r w:rsidR="00E1053C" w:rsidRPr="00E1053C">
        <w:rPr>
          <w:sz w:val="28"/>
          <w:szCs w:val="28"/>
        </w:rPr>
        <w:t xml:space="preserve"> </w:t>
      </w:r>
      <w:r w:rsidR="00E1053C" w:rsidRPr="00790909">
        <w:rPr>
          <w:sz w:val="28"/>
          <w:szCs w:val="28"/>
        </w:rPr>
        <w:t>В выполнении полномочий по взаимодействию с Молодёжной общест</w:t>
      </w:r>
      <w:r w:rsidR="00E1053C">
        <w:rPr>
          <w:sz w:val="28"/>
          <w:szCs w:val="28"/>
        </w:rPr>
        <w:t>венной палатой при Думе ЗАТО Озе</w:t>
      </w:r>
      <w:r w:rsidR="00E1053C" w:rsidRPr="00790909">
        <w:rPr>
          <w:sz w:val="28"/>
          <w:szCs w:val="28"/>
        </w:rPr>
        <w:t xml:space="preserve">рный, аппарат Думы </w:t>
      </w:r>
      <w:r w:rsidR="00E1053C">
        <w:rPr>
          <w:sz w:val="28"/>
          <w:szCs w:val="28"/>
        </w:rPr>
        <w:t xml:space="preserve">ЗАТО </w:t>
      </w:r>
      <w:proofErr w:type="gramStart"/>
      <w:r w:rsidR="00E1053C">
        <w:rPr>
          <w:sz w:val="28"/>
          <w:szCs w:val="28"/>
        </w:rPr>
        <w:t>Озерный</w:t>
      </w:r>
      <w:r w:rsidR="00E1053C" w:rsidRPr="00790909">
        <w:rPr>
          <w:sz w:val="28"/>
          <w:szCs w:val="28"/>
        </w:rPr>
        <w:t>  каждый</w:t>
      </w:r>
      <w:proofErr w:type="gramEnd"/>
      <w:r w:rsidR="00E1053C" w:rsidRPr="00790909">
        <w:rPr>
          <w:sz w:val="28"/>
          <w:szCs w:val="28"/>
        </w:rPr>
        <w:t xml:space="preserve"> год находит новый формат мероприятий. </w:t>
      </w:r>
    </w:p>
    <w:p w:rsidR="00E1053C" w:rsidRDefault="00E1053C" w:rsidP="00E1053C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90909">
        <w:rPr>
          <w:sz w:val="28"/>
          <w:szCs w:val="28"/>
        </w:rPr>
        <w:t xml:space="preserve">Составляющими очень разнообразной деятельности Молодёжной общественной палаты при </w:t>
      </w:r>
      <w:proofErr w:type="gramStart"/>
      <w:r w:rsidRPr="00790909">
        <w:rPr>
          <w:sz w:val="28"/>
          <w:szCs w:val="28"/>
        </w:rPr>
        <w:t>Думе</w:t>
      </w:r>
      <w:proofErr w:type="gramEnd"/>
      <w:r w:rsidRPr="007909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Озерный </w:t>
      </w:r>
      <w:r w:rsidRPr="00790909">
        <w:rPr>
          <w:sz w:val="28"/>
          <w:szCs w:val="28"/>
        </w:rPr>
        <w:t>остаются популяризация семейных ценностей, спорта и здорового образа жизни, патриотическое воспитание подрастающего поколения, вовлечение в общественную и социальную деятельность. Молодёжные активисты стремятся приобщить к проведению мероприятий старшеклассников и кадет школ, военнослужащих и членов их семей, работающую молодёжь.</w:t>
      </w:r>
    </w:p>
    <w:p w:rsidR="00E1053C" w:rsidRPr="00E1053C" w:rsidRDefault="00E1053C" w:rsidP="00E1053C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E1053C">
        <w:rPr>
          <w:sz w:val="28"/>
          <w:szCs w:val="28"/>
          <w:lang w:eastAsia="ar-SA"/>
        </w:rPr>
        <w:t xml:space="preserve">В 2017 году отметил своё десятилетие </w:t>
      </w:r>
      <w:r w:rsidRPr="00E1053C">
        <w:rPr>
          <w:sz w:val="28"/>
          <w:szCs w:val="28"/>
        </w:rPr>
        <w:t xml:space="preserve">проект «Кадетское образование». </w:t>
      </w:r>
      <w:r w:rsidRPr="00E1053C">
        <w:rPr>
          <w:sz w:val="28"/>
          <w:szCs w:val="28"/>
          <w:lang w:eastAsia="ar-SA"/>
        </w:rPr>
        <w:t xml:space="preserve">Основные направления воспитательной работы - духовно-нравственное, патриотическое, культурное, физическое развитие </w:t>
      </w:r>
      <w:r w:rsidR="007502E6">
        <w:rPr>
          <w:sz w:val="28"/>
          <w:szCs w:val="28"/>
          <w:lang w:eastAsia="ar-SA"/>
        </w:rPr>
        <w:t>молодежи</w:t>
      </w:r>
      <w:r w:rsidRPr="00E1053C">
        <w:rPr>
          <w:sz w:val="28"/>
          <w:szCs w:val="28"/>
          <w:lang w:eastAsia="ar-SA"/>
        </w:rPr>
        <w:t xml:space="preserve">. </w:t>
      </w:r>
    </w:p>
    <w:p w:rsidR="00E1053C" w:rsidRPr="00E1053C" w:rsidRDefault="00E1053C" w:rsidP="00E1053C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E1053C">
        <w:rPr>
          <w:sz w:val="28"/>
          <w:szCs w:val="28"/>
          <w:lang w:eastAsia="ar-SA"/>
        </w:rPr>
        <w:t>За 10 лет более 400 воспитанников стали выпускниками кадетских классов.</w:t>
      </w:r>
    </w:p>
    <w:p w:rsidR="00E1053C" w:rsidRPr="00E1053C" w:rsidRDefault="00E1053C" w:rsidP="00E1053C">
      <w:pPr>
        <w:ind w:firstLine="567"/>
        <w:jc w:val="both"/>
        <w:rPr>
          <w:sz w:val="28"/>
          <w:szCs w:val="28"/>
        </w:rPr>
      </w:pPr>
      <w:r w:rsidRPr="00E1053C">
        <w:rPr>
          <w:sz w:val="28"/>
          <w:szCs w:val="28"/>
        </w:rPr>
        <w:t xml:space="preserve"> 1 сентября 2016 года считается датой рождения на нашей территории военно-патриотического движения «</w:t>
      </w:r>
      <w:proofErr w:type="spellStart"/>
      <w:r w:rsidRPr="00E1053C">
        <w:rPr>
          <w:sz w:val="28"/>
          <w:szCs w:val="28"/>
        </w:rPr>
        <w:t>Юнармия</w:t>
      </w:r>
      <w:proofErr w:type="spellEnd"/>
      <w:r w:rsidRPr="00E1053C">
        <w:rPr>
          <w:sz w:val="28"/>
          <w:szCs w:val="28"/>
        </w:rPr>
        <w:t>». Юнармейское движение в Озерном растёт и крепнет, привлекая в свои ряды активных и энергичных молодых людей.</w:t>
      </w:r>
    </w:p>
    <w:p w:rsidR="00E1053C" w:rsidRPr="00E1053C" w:rsidRDefault="00E1053C" w:rsidP="00E1053C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</w:p>
    <w:p w:rsidR="00463636" w:rsidRDefault="00463636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проблемы в сфере муниципальной молодежной политики</w:t>
      </w:r>
    </w:p>
    <w:p w:rsidR="00A724F0" w:rsidRDefault="00A724F0" w:rsidP="00A724F0">
      <w:pPr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463636" w:rsidRDefault="00463636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Вместе с тем при анализе реализации молодежной политики </w:t>
      </w:r>
      <w:proofErr w:type="gramStart"/>
      <w:r>
        <w:rPr>
          <w:sz w:val="28"/>
          <w:szCs w:val="28"/>
          <w:lang w:eastAsia="en-US"/>
        </w:rPr>
        <w:t>в</w:t>
      </w:r>
      <w:proofErr w:type="gramEnd"/>
      <w:r>
        <w:rPr>
          <w:sz w:val="28"/>
          <w:szCs w:val="28"/>
          <w:lang w:eastAsia="en-US"/>
        </w:rPr>
        <w:t xml:space="preserve"> ЗАТО Озерный выявлены следующие основные проблемы в данной сфере:</w:t>
      </w:r>
    </w:p>
    <w:p w:rsidR="00A724F0" w:rsidRDefault="00A724F0" w:rsidP="00A724F0">
      <w:pPr>
        <w:tabs>
          <w:tab w:val="left" w:pos="709"/>
          <w:tab w:val="num" w:pos="1635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Несоответствие жизненных установок, ценностей и моделей поведения молодых людей потребностям муниципалитета и региона.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молодежь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молодежной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 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Так, по данным социологических исследований только 39 % молодых жителей Тверской области считают себя патриотами своей Родины. Часть молодежи не связывает свое будущее с родным краем, ориентируется на карьеру в других регионах, прежде всего в Москве и Санкт-Петербурге. Эти данные в полной мере относятся и </w:t>
      </w:r>
      <w:proofErr w:type="gramStart"/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Асоциальные проявления, правонарушения молодежи обостряют социальную напряженность в обществе, создают угрозу развитию гражданского общества.</w:t>
      </w:r>
      <w:r w:rsidR="007502E6">
        <w:rPr>
          <w:sz w:val="28"/>
          <w:szCs w:val="28"/>
          <w:lang w:eastAsia="en-US"/>
        </w:rPr>
        <w:t xml:space="preserve"> В молодежной среде распространение получили асоциальные явления: употребление алкоголя, наркотических веществ. </w:t>
      </w:r>
      <w:r w:rsidR="00B30313">
        <w:rPr>
          <w:sz w:val="28"/>
          <w:szCs w:val="28"/>
          <w:lang w:eastAsia="en-US"/>
        </w:rPr>
        <w:t xml:space="preserve">Наряду с вредными привычками (курение, употребление </w:t>
      </w:r>
      <w:proofErr w:type="gramStart"/>
      <w:r w:rsidR="00B30313">
        <w:rPr>
          <w:sz w:val="28"/>
          <w:szCs w:val="28"/>
          <w:lang w:eastAsia="en-US"/>
        </w:rPr>
        <w:t>алкоголя)появилась</w:t>
      </w:r>
      <w:proofErr w:type="gramEnd"/>
      <w:r w:rsidR="00B30313">
        <w:rPr>
          <w:sz w:val="28"/>
          <w:szCs w:val="28"/>
          <w:lang w:eastAsia="en-US"/>
        </w:rPr>
        <w:t xml:space="preserve"> и такая привычка как компьютерная зависимость.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Отсутствие комплексной системы выявления и продвижения инициативной и обладающей лидерскими качествами молодежи. 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настоящее время в органах муниципального управления отсутствует актуальная и комплексная информация о молодых людях, обладающих высоким потенциалом, в связи с чем в муниципалитете недостаточно проработаны механизмы выявления и продвижения инициативной и обладающей лидерскими качествами молодежи.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Отсутствие у молодежи интереса к участию в общественно-политической жизни общества, низкая гражданская активность молодых людей.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Результаты исследований показывают, что молодежь в целом аполитична. В настоящий момент доля молодых людей, активно участвующих в общественно-политической жизни общества, составляет менее </w:t>
      </w:r>
      <w:r w:rsidR="00B3031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Низкая информированность о специфических потребностях разных групп молодежи и нехватка современных специальных знаний порождают проблему недостаточного уровня профессиональной компетенции и проектной деятельности специалистов, работающих в молодежной среде. Уровень оборудования, которым оснащены учреждения по работе с молодежью, и состояние материально-технической базы учреждений ограничивают возможности получения молодыми людьми актуальных навыков, а также использования сотрудниками данных учреждений современных технологий работы. 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Эти процессы осложняются в молодых семьях недостаточным уровнем их материальной обеспеченности в силу низкой квалификации и сравнительно невысокой заработной платы молодежи (за исключением семей военнослужащих), отсутствием у нее опыта семейной и социальной жизнедеятельности.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III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Основные направления решения проблем 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сфере муниципальной молодежной политики</w:t>
      </w:r>
    </w:p>
    <w:p w:rsidR="00A724F0" w:rsidRDefault="00A724F0" w:rsidP="00A724F0">
      <w:pPr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A724F0" w:rsidRDefault="00B30313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Молодежная политика определяется как деятельность государства и органов местного самоуправления, направленная на создание правовых, экономических и организационных условий и гарантий для социальной адаптации </w:t>
      </w:r>
      <w:r w:rsidR="00916425">
        <w:rPr>
          <w:sz w:val="28"/>
          <w:szCs w:val="28"/>
          <w:lang w:eastAsia="en-US"/>
        </w:rPr>
        <w:t>и самореализации молодых граждан, поддержку и развитие детских, молодежных общественных объединений и инициатив.</w:t>
      </w:r>
    </w:p>
    <w:p w:rsidR="00916425" w:rsidRDefault="00916425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жизнеспособного подрастающего поколения становится одной из главных стратегических задач развития государства. </w:t>
      </w:r>
    </w:p>
    <w:p w:rsidR="00916425" w:rsidRDefault="00916425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 учетом изменяющейся политической и социально-экономической ситуации в стране, выдвигаются новые требования к реализации молодежной политики: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="00916425">
        <w:rPr>
          <w:sz w:val="28"/>
          <w:szCs w:val="28"/>
          <w:lang w:eastAsia="en-US"/>
        </w:rPr>
        <w:t xml:space="preserve">инициатива молодых – потенциал </w:t>
      </w:r>
      <w:proofErr w:type="gramStart"/>
      <w:r w:rsidR="00916425">
        <w:rPr>
          <w:sz w:val="28"/>
          <w:szCs w:val="28"/>
          <w:lang w:eastAsia="en-US"/>
        </w:rPr>
        <w:t>развития</w:t>
      </w:r>
      <w:proofErr w:type="gramEnd"/>
      <w:r w:rsidR="00916425">
        <w:rPr>
          <w:sz w:val="28"/>
          <w:szCs w:val="28"/>
          <w:lang w:eastAsia="en-US"/>
        </w:rPr>
        <w:t xml:space="preserve"> ЗАТО Озерный (</w:t>
      </w:r>
      <w:r>
        <w:rPr>
          <w:sz w:val="28"/>
          <w:szCs w:val="28"/>
          <w:lang w:eastAsia="en-US"/>
        </w:rPr>
        <w:t>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</w:t>
      </w:r>
      <w:r w:rsidR="00916425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создание условий для самореализации и социальной адаптации молодежи;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г) </w:t>
      </w:r>
      <w:r w:rsidR="00916425">
        <w:rPr>
          <w:sz w:val="28"/>
          <w:szCs w:val="28"/>
          <w:lang w:eastAsia="en-US"/>
        </w:rPr>
        <w:t>информированность (</w:t>
      </w:r>
      <w:r w:rsidR="00686953">
        <w:rPr>
          <w:sz w:val="28"/>
          <w:szCs w:val="28"/>
          <w:lang w:eastAsia="en-US"/>
        </w:rPr>
        <w:t xml:space="preserve">информационное </w:t>
      </w:r>
      <w:r w:rsidR="00916425">
        <w:rPr>
          <w:sz w:val="28"/>
          <w:szCs w:val="28"/>
          <w:lang w:eastAsia="en-US"/>
        </w:rPr>
        <w:t xml:space="preserve">взаимодействии органов </w:t>
      </w:r>
      <w:proofErr w:type="gramStart"/>
      <w:r w:rsidR="00916425">
        <w:rPr>
          <w:sz w:val="28"/>
          <w:szCs w:val="28"/>
          <w:lang w:eastAsia="en-US"/>
        </w:rPr>
        <w:t>самоуправления</w:t>
      </w:r>
      <w:proofErr w:type="gramEnd"/>
      <w:r w:rsidR="00916425">
        <w:rPr>
          <w:sz w:val="28"/>
          <w:szCs w:val="28"/>
          <w:lang w:eastAsia="en-US"/>
        </w:rPr>
        <w:t xml:space="preserve"> ЗАТО Озерный </w:t>
      </w:r>
      <w:r w:rsidR="00686953">
        <w:rPr>
          <w:sz w:val="28"/>
          <w:szCs w:val="28"/>
          <w:lang w:eastAsia="en-US"/>
        </w:rPr>
        <w:t>с молодежью);</w:t>
      </w:r>
    </w:p>
    <w:p w:rsidR="00686953" w:rsidRDefault="00686953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д) диалог с молодежью.</w:t>
      </w:r>
    </w:p>
    <w:p w:rsidR="00445BCD" w:rsidRDefault="00445BCD" w:rsidP="00A724F0">
      <w:pPr>
        <w:tabs>
          <w:tab w:val="left" w:pos="426"/>
          <w:tab w:val="left" w:pos="709"/>
        </w:tabs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426"/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IV</w:t>
      </w:r>
    </w:p>
    <w:p w:rsidR="00A724F0" w:rsidRDefault="00A724F0" w:rsidP="00A724F0">
      <w:pPr>
        <w:tabs>
          <w:tab w:val="left" w:pos="426"/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Приоритетные направления </w:t>
      </w:r>
    </w:p>
    <w:p w:rsidR="00A724F0" w:rsidRDefault="00A724F0" w:rsidP="00A724F0">
      <w:pPr>
        <w:tabs>
          <w:tab w:val="left" w:pos="426"/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сфере муниципальной молодежной политики</w:t>
      </w:r>
    </w:p>
    <w:p w:rsidR="00A724F0" w:rsidRDefault="00A724F0" w:rsidP="00A724F0">
      <w:pPr>
        <w:tabs>
          <w:tab w:val="left" w:pos="426"/>
          <w:tab w:val="left" w:pos="709"/>
        </w:tabs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задачами, стоящими перед Тверской областью, муниципалитетом, и объективной ограниченностью ресурсов развития приоритетными должны стать такие направления муниципальной молодежной политики, работа по которым обеспечит создание условий для успешной социализации и эффективной самореализации молодежи, а также возможности для самостоятельного и эффективного решения молодыми людьми возникающих проблем. Такой подход будет способствовать взаимосвязанному улучшению качества жизни молодого поколения и развитию региона, муниципалитета в целом.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 учетом тенденции социально-экономического и общественно-политического развития Тверской области, ЗАТО Озёрный на среднесрочную перспективу муниципальная молодежная политика будет реализована по следующим приоритетным направлениям: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поддержка общественно-значимых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гражданско-патриотическое воспитание молодежи, содействие формированию правовых, культурных и духовно-нравственных и семейных ценностей среди молодежи;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</w:p>
    <w:p w:rsidR="00A724F0" w:rsidRDefault="00686953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A724F0">
        <w:rPr>
          <w:sz w:val="28"/>
          <w:szCs w:val="28"/>
          <w:lang w:eastAsia="en-US"/>
        </w:rPr>
        <w:t>) укрепление правовой, организационной, информационно-аналитической и научно-методической базы муниципальной молодежной политики;</w:t>
      </w:r>
    </w:p>
    <w:p w:rsidR="00A724F0" w:rsidRDefault="00686953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</w:t>
      </w:r>
      <w:r w:rsidR="00A724F0">
        <w:rPr>
          <w:sz w:val="28"/>
          <w:szCs w:val="28"/>
          <w:lang w:eastAsia="en-US"/>
        </w:rPr>
        <w:t xml:space="preserve">) развитие моделей молодежного самоуправления и самоорганизации, поддержка инициативной и обладающей лидерскими качествами молодежи; </w:t>
      </w:r>
    </w:p>
    <w:p w:rsidR="00A724F0" w:rsidRDefault="00686953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A724F0">
        <w:rPr>
          <w:sz w:val="28"/>
          <w:szCs w:val="28"/>
          <w:lang w:eastAsia="en-US"/>
        </w:rPr>
        <w:t>) развитие системы культурно</w:t>
      </w:r>
      <w:r>
        <w:rPr>
          <w:sz w:val="28"/>
          <w:szCs w:val="28"/>
          <w:lang w:eastAsia="en-US"/>
        </w:rPr>
        <w:t xml:space="preserve"> </w:t>
      </w:r>
      <w:r w:rsidR="00A724F0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="00A724F0">
        <w:rPr>
          <w:sz w:val="28"/>
          <w:szCs w:val="28"/>
          <w:lang w:eastAsia="en-US"/>
        </w:rPr>
        <w:t>досуговых мероприятий, направленных на социализацию молодежи и ее интеграцию в общественную и культурную жизнь общества;</w:t>
      </w:r>
    </w:p>
    <w:p w:rsidR="00A724F0" w:rsidRDefault="00686953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ё</w:t>
      </w:r>
      <w:r w:rsidR="00A724F0">
        <w:rPr>
          <w:sz w:val="28"/>
          <w:szCs w:val="28"/>
          <w:lang w:eastAsia="en-US"/>
        </w:rPr>
        <w:t>) содействие и участие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 т.п.), исследовательских экспедиций;</w:t>
      </w:r>
    </w:p>
    <w:p w:rsidR="00A724F0" w:rsidRDefault="00686953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ж</w:t>
      </w:r>
      <w:r w:rsidR="00A724F0">
        <w:rPr>
          <w:sz w:val="28"/>
          <w:szCs w:val="28"/>
          <w:lang w:eastAsia="en-US"/>
        </w:rPr>
        <w:t>) поддержка эффективных моделей и форм вовлечения молодежи в трудовую и предпринимательскую деятельность.</w:t>
      </w:r>
    </w:p>
    <w:p w:rsidR="007C39C7" w:rsidRDefault="00A724F0" w:rsidP="00463636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Реализация приоритетных направлений муниципальной молодежной политики обеспечит улучшение положения молодых людей, приведет к увеличению вклада молодежи в </w:t>
      </w:r>
      <w:proofErr w:type="gramStart"/>
      <w:r>
        <w:rPr>
          <w:sz w:val="28"/>
          <w:szCs w:val="28"/>
          <w:lang w:eastAsia="en-US"/>
        </w:rPr>
        <w:t>развитие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  <w:r w:rsidR="00155C0B">
        <w:rPr>
          <w:sz w:val="28"/>
          <w:szCs w:val="28"/>
          <w:lang w:eastAsia="en-US"/>
        </w:rPr>
        <w:t xml:space="preserve"> </w:t>
      </w:r>
    </w:p>
    <w:p w:rsidR="00463636" w:rsidRDefault="00463636" w:rsidP="00463636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II</w:t>
      </w:r>
    </w:p>
    <w:p w:rsidR="00A724F0" w:rsidRDefault="00686953" w:rsidP="00A72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</w:t>
      </w:r>
      <w:r w:rsidR="00A724F0">
        <w:rPr>
          <w:b/>
          <w:sz w:val="28"/>
          <w:szCs w:val="28"/>
        </w:rPr>
        <w:t>муниципальной программы</w:t>
      </w:r>
    </w:p>
    <w:p w:rsidR="00A724F0" w:rsidRPr="00686953" w:rsidRDefault="00A724F0" w:rsidP="00A724F0">
      <w:pPr>
        <w:jc w:val="center"/>
        <w:rPr>
          <w:color w:val="FF0000"/>
          <w:sz w:val="28"/>
          <w:szCs w:val="28"/>
        </w:rPr>
      </w:pPr>
    </w:p>
    <w:p w:rsidR="00A724F0" w:rsidRPr="00F01A2D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 xml:space="preserve">Цель </w:t>
      </w:r>
      <w:r w:rsidR="00445BCD" w:rsidRPr="00F01A2D">
        <w:rPr>
          <w:sz w:val="28"/>
          <w:szCs w:val="28"/>
          <w:lang w:eastAsia="en-US"/>
        </w:rPr>
        <w:t xml:space="preserve">1 </w:t>
      </w:r>
      <w:r w:rsidRPr="00F01A2D">
        <w:rPr>
          <w:sz w:val="28"/>
          <w:szCs w:val="28"/>
          <w:lang w:eastAsia="en-US"/>
        </w:rPr>
        <w:t>муниципальной программы</w:t>
      </w:r>
      <w:r w:rsidRPr="00686953">
        <w:rPr>
          <w:color w:val="FF0000"/>
          <w:sz w:val="28"/>
          <w:szCs w:val="28"/>
          <w:lang w:eastAsia="en-US"/>
        </w:rPr>
        <w:t xml:space="preserve"> </w:t>
      </w:r>
      <w:r w:rsidRPr="00F01A2D">
        <w:rPr>
          <w:sz w:val="28"/>
          <w:szCs w:val="28"/>
          <w:lang w:eastAsia="en-US"/>
        </w:rPr>
        <w:t>–</w:t>
      </w:r>
      <w:r w:rsidRPr="00686953">
        <w:rPr>
          <w:color w:val="FF0000"/>
          <w:sz w:val="28"/>
          <w:szCs w:val="28"/>
          <w:lang w:eastAsia="en-US"/>
        </w:rPr>
        <w:t xml:space="preserve"> </w:t>
      </w:r>
      <w:r w:rsidR="00F01A2D">
        <w:rPr>
          <w:sz w:val="28"/>
          <w:szCs w:val="28"/>
          <w:lang w:eastAsia="en-US"/>
        </w:rPr>
        <w:t>формирование комплексной системы гражданского и патриотического воспитания молодежи.</w:t>
      </w:r>
    </w:p>
    <w:p w:rsidR="00A724F0" w:rsidRPr="00F01A2D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>Показате</w:t>
      </w:r>
      <w:r w:rsidR="00445BCD" w:rsidRPr="00F01A2D">
        <w:rPr>
          <w:sz w:val="28"/>
          <w:szCs w:val="28"/>
          <w:lang w:eastAsia="en-US"/>
        </w:rPr>
        <w:t>л</w:t>
      </w:r>
      <w:r w:rsidR="00F01A2D">
        <w:rPr>
          <w:sz w:val="28"/>
          <w:szCs w:val="28"/>
          <w:lang w:eastAsia="en-US"/>
        </w:rPr>
        <w:t>ями</w:t>
      </w:r>
      <w:r w:rsidRPr="00F01A2D">
        <w:rPr>
          <w:sz w:val="28"/>
          <w:szCs w:val="28"/>
          <w:lang w:eastAsia="en-US"/>
        </w:rPr>
        <w:t>, характеризующи</w:t>
      </w:r>
      <w:r w:rsidR="00445BCD" w:rsidRPr="00F01A2D">
        <w:rPr>
          <w:sz w:val="28"/>
          <w:szCs w:val="28"/>
          <w:lang w:eastAsia="en-US"/>
        </w:rPr>
        <w:t>е</w:t>
      </w:r>
      <w:r w:rsidRPr="00F01A2D">
        <w:rPr>
          <w:sz w:val="28"/>
          <w:szCs w:val="28"/>
          <w:lang w:eastAsia="en-US"/>
        </w:rPr>
        <w:t xml:space="preserve"> достижение цели </w:t>
      </w:r>
      <w:r w:rsidR="00445BCD" w:rsidRPr="00F01A2D">
        <w:rPr>
          <w:sz w:val="28"/>
          <w:szCs w:val="28"/>
          <w:lang w:eastAsia="en-US"/>
        </w:rPr>
        <w:t xml:space="preserve">1 </w:t>
      </w:r>
      <w:r w:rsidRPr="00F01A2D">
        <w:rPr>
          <w:sz w:val="28"/>
          <w:szCs w:val="28"/>
          <w:lang w:eastAsia="en-US"/>
        </w:rPr>
        <w:t>муниципальной программы, являются:</w:t>
      </w:r>
    </w:p>
    <w:p w:rsidR="00A724F0" w:rsidRPr="00F01A2D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 xml:space="preserve">а) </w:t>
      </w:r>
      <w:r w:rsidR="00F01A2D" w:rsidRPr="00F01A2D">
        <w:rPr>
          <w:sz w:val="28"/>
          <w:szCs w:val="28"/>
          <w:lang w:eastAsia="en-US"/>
        </w:rPr>
        <w:t xml:space="preserve">доля молодых </w:t>
      </w:r>
      <w:proofErr w:type="gramStart"/>
      <w:r w:rsidR="00F01A2D" w:rsidRPr="00F01A2D">
        <w:rPr>
          <w:sz w:val="28"/>
          <w:szCs w:val="28"/>
          <w:lang w:eastAsia="en-US"/>
        </w:rPr>
        <w:t>граждан</w:t>
      </w:r>
      <w:proofErr w:type="gramEnd"/>
      <w:r w:rsidR="00F01A2D" w:rsidRPr="00F01A2D">
        <w:rPr>
          <w:sz w:val="28"/>
          <w:szCs w:val="28"/>
          <w:lang w:eastAsia="en-US"/>
        </w:rPr>
        <w:t xml:space="preserve"> ЗАТО Озерный, ориентированны</w:t>
      </w:r>
      <w:r w:rsidR="00B91969">
        <w:rPr>
          <w:sz w:val="28"/>
          <w:szCs w:val="28"/>
          <w:lang w:eastAsia="en-US"/>
        </w:rPr>
        <w:t>х</w:t>
      </w:r>
      <w:r w:rsidR="00F01A2D" w:rsidRPr="00F01A2D">
        <w:rPr>
          <w:sz w:val="28"/>
          <w:szCs w:val="28"/>
          <w:lang w:eastAsia="en-US"/>
        </w:rPr>
        <w:t xml:space="preserve"> на позитивные ценности</w:t>
      </w:r>
      <w:r w:rsidRPr="00F01A2D">
        <w:rPr>
          <w:sz w:val="28"/>
          <w:szCs w:val="28"/>
          <w:lang w:eastAsia="en-US"/>
        </w:rPr>
        <w:t>;</w:t>
      </w:r>
    </w:p>
    <w:p w:rsidR="00A724F0" w:rsidRPr="00F01A2D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 xml:space="preserve">б) </w:t>
      </w:r>
      <w:r w:rsidR="00445BCD" w:rsidRPr="00F01A2D">
        <w:rPr>
          <w:sz w:val="28"/>
          <w:szCs w:val="28"/>
          <w:lang w:eastAsia="en-US"/>
        </w:rPr>
        <w:t xml:space="preserve">доля молодых граждан ЗАТО Озерный, </w:t>
      </w:r>
      <w:proofErr w:type="gramStart"/>
      <w:r w:rsidR="00445BCD" w:rsidRPr="00F01A2D">
        <w:rPr>
          <w:sz w:val="28"/>
          <w:szCs w:val="28"/>
          <w:lang w:eastAsia="en-US"/>
        </w:rPr>
        <w:t>участвующих  в</w:t>
      </w:r>
      <w:proofErr w:type="gramEnd"/>
      <w:r w:rsidR="00445BCD" w:rsidRPr="00F01A2D">
        <w:rPr>
          <w:sz w:val="28"/>
          <w:szCs w:val="28"/>
          <w:lang w:eastAsia="en-US"/>
        </w:rPr>
        <w:t xml:space="preserve"> реализуемых проектах и мероприятиях муниципальной молодежной политики</w:t>
      </w:r>
      <w:r w:rsidRPr="00F01A2D">
        <w:rPr>
          <w:sz w:val="28"/>
          <w:szCs w:val="28"/>
          <w:lang w:eastAsia="en-US"/>
        </w:rPr>
        <w:t>.</w:t>
      </w:r>
    </w:p>
    <w:p w:rsidR="00445BCD" w:rsidRPr="00F01A2D" w:rsidRDefault="00445BCD" w:rsidP="00A724F0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>Цель 2 муниципальной программы –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445BCD" w:rsidRPr="00F01A2D" w:rsidRDefault="00445BCD" w:rsidP="00445BCD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>Показател</w:t>
      </w:r>
      <w:r w:rsidR="00F01A2D" w:rsidRPr="00F01A2D">
        <w:rPr>
          <w:sz w:val="28"/>
          <w:szCs w:val="28"/>
          <w:lang w:eastAsia="en-US"/>
        </w:rPr>
        <w:t>ями</w:t>
      </w:r>
      <w:r w:rsidRPr="00F01A2D">
        <w:rPr>
          <w:sz w:val="28"/>
          <w:szCs w:val="28"/>
          <w:lang w:eastAsia="en-US"/>
        </w:rPr>
        <w:t>, характеризующие достижение цели 2 муниципальной программы, являются:</w:t>
      </w:r>
    </w:p>
    <w:p w:rsidR="00445BCD" w:rsidRPr="00F01A2D" w:rsidRDefault="00445BCD" w:rsidP="00445BCD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 xml:space="preserve">а) </w:t>
      </w:r>
      <w:r w:rsidR="00F01A2D" w:rsidRPr="00F01A2D">
        <w:rPr>
          <w:sz w:val="28"/>
          <w:szCs w:val="28"/>
          <w:lang w:eastAsia="en-US"/>
        </w:rPr>
        <w:t xml:space="preserve">доля молодых </w:t>
      </w:r>
      <w:proofErr w:type="gramStart"/>
      <w:r w:rsidR="00F01A2D" w:rsidRPr="00F01A2D">
        <w:rPr>
          <w:sz w:val="28"/>
          <w:szCs w:val="28"/>
          <w:lang w:eastAsia="en-US"/>
        </w:rPr>
        <w:t>граждан</w:t>
      </w:r>
      <w:proofErr w:type="gramEnd"/>
      <w:r w:rsidR="00F01A2D" w:rsidRPr="00F01A2D">
        <w:rPr>
          <w:sz w:val="28"/>
          <w:szCs w:val="28"/>
          <w:lang w:eastAsia="en-US"/>
        </w:rPr>
        <w:t xml:space="preserve"> ЗАТО Озерный, проявляющих социально значимую, творческую, спортивную активность</w:t>
      </w:r>
      <w:r w:rsidRPr="00F01A2D">
        <w:rPr>
          <w:sz w:val="28"/>
          <w:szCs w:val="28"/>
          <w:lang w:eastAsia="en-US"/>
        </w:rPr>
        <w:t>;</w:t>
      </w:r>
    </w:p>
    <w:p w:rsidR="00445BCD" w:rsidRPr="00F01A2D" w:rsidRDefault="00445BCD" w:rsidP="00445BCD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 xml:space="preserve">б) доля </w:t>
      </w:r>
      <w:r w:rsidR="00F01A2D" w:rsidRPr="00F01A2D">
        <w:rPr>
          <w:sz w:val="28"/>
          <w:szCs w:val="28"/>
          <w:lang w:eastAsia="en-US"/>
        </w:rPr>
        <w:t xml:space="preserve">молодых </w:t>
      </w:r>
      <w:proofErr w:type="gramStart"/>
      <w:r w:rsidR="00F01A2D" w:rsidRPr="00F01A2D">
        <w:rPr>
          <w:sz w:val="28"/>
          <w:szCs w:val="28"/>
          <w:lang w:eastAsia="en-US"/>
        </w:rPr>
        <w:t>граждан</w:t>
      </w:r>
      <w:proofErr w:type="gramEnd"/>
      <w:r w:rsidR="00F01A2D" w:rsidRPr="00F01A2D">
        <w:rPr>
          <w:sz w:val="28"/>
          <w:szCs w:val="28"/>
          <w:lang w:eastAsia="en-US"/>
        </w:rPr>
        <w:t xml:space="preserve"> ЗАТО Озерный</w:t>
      </w:r>
      <w:r w:rsidRPr="00F01A2D">
        <w:rPr>
          <w:sz w:val="28"/>
          <w:szCs w:val="28"/>
          <w:lang w:eastAsia="en-US"/>
        </w:rPr>
        <w:t xml:space="preserve">, </w:t>
      </w:r>
      <w:r w:rsidR="00F01A2D" w:rsidRPr="00F01A2D">
        <w:rPr>
          <w:sz w:val="28"/>
          <w:szCs w:val="28"/>
          <w:lang w:eastAsia="en-US"/>
        </w:rPr>
        <w:t>получивших необходимую информацию для самореализации и социальной адаптации</w:t>
      </w:r>
      <w:r w:rsidRPr="00F01A2D">
        <w:rPr>
          <w:sz w:val="28"/>
          <w:szCs w:val="28"/>
          <w:lang w:eastAsia="en-US"/>
        </w:rPr>
        <w:t>.</w:t>
      </w:r>
    </w:p>
    <w:p w:rsidR="00A724F0" w:rsidRPr="00F01A2D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 w:rsidRPr="00F01A2D">
        <w:rPr>
          <w:sz w:val="28"/>
          <w:szCs w:val="28"/>
          <w:lang w:eastAsia="en-US"/>
        </w:rPr>
        <w:t>Значения показателей цели муниципальной программы по годам ее реализации приведены в приложении</w:t>
      </w:r>
      <w:r w:rsidR="00F01A2D">
        <w:rPr>
          <w:sz w:val="28"/>
          <w:szCs w:val="28"/>
          <w:lang w:eastAsia="en-US"/>
        </w:rPr>
        <w:t xml:space="preserve"> №</w:t>
      </w:r>
      <w:r w:rsidRPr="00F01A2D">
        <w:rPr>
          <w:sz w:val="28"/>
          <w:szCs w:val="28"/>
          <w:lang w:eastAsia="en-US"/>
        </w:rPr>
        <w:t>1 к настоящей муниципальной программе.</w:t>
      </w:r>
    </w:p>
    <w:p w:rsidR="00F01A2D" w:rsidRDefault="00F01A2D" w:rsidP="00A724F0">
      <w:pPr>
        <w:jc w:val="center"/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III</w:t>
      </w:r>
    </w:p>
    <w:p w:rsidR="00A724F0" w:rsidRDefault="00A724F0" w:rsidP="00A72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A724F0" w:rsidRDefault="00A724F0" w:rsidP="00A724F0">
      <w:pPr>
        <w:jc w:val="center"/>
        <w:rPr>
          <w:sz w:val="28"/>
          <w:szCs w:val="28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724F0" w:rsidRDefault="00A724F0" w:rsidP="00A72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подпрограмма 1 - Патриотическое и гражданское воспитание молодых граждан;</w:t>
      </w:r>
    </w:p>
    <w:p w:rsidR="00A724F0" w:rsidRDefault="00A724F0" w:rsidP="00A72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подпрограмма 2 -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1 «Патриотическое и гражданское воспитание 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молодых граждан»</w:t>
      </w:r>
    </w:p>
    <w:p w:rsidR="00A724F0" w:rsidRDefault="00A724F0" w:rsidP="00A724F0">
      <w:pPr>
        <w:jc w:val="center"/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A724F0">
      <w:pPr>
        <w:jc w:val="center"/>
        <w:rPr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подпрограммы 1 «Патриотическое и гражданское воспитание молодых граждан» связана с решением следующих задач: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задача 1 «Содействие </w:t>
      </w:r>
      <w:r w:rsidR="00F01A2D">
        <w:rPr>
          <w:sz w:val="28"/>
          <w:szCs w:val="28"/>
          <w:lang w:eastAsia="en-US"/>
        </w:rPr>
        <w:t>формированию патриотических чувств, правовых, куль</w:t>
      </w:r>
      <w:r w:rsidR="00B91969">
        <w:rPr>
          <w:sz w:val="28"/>
          <w:szCs w:val="28"/>
          <w:lang w:eastAsia="en-US"/>
        </w:rPr>
        <w:t>турных и нравственных ценностей.</w:t>
      </w:r>
      <w:r w:rsidR="00F01A2D">
        <w:rPr>
          <w:sz w:val="28"/>
          <w:szCs w:val="28"/>
          <w:lang w:eastAsia="en-US"/>
        </w:rPr>
        <w:t xml:space="preserve"> Воспитание толеран</w:t>
      </w:r>
      <w:r w:rsidR="00632C54">
        <w:rPr>
          <w:sz w:val="28"/>
          <w:szCs w:val="28"/>
          <w:lang w:eastAsia="en-US"/>
        </w:rPr>
        <w:t>тн</w:t>
      </w:r>
      <w:r w:rsidR="00F01A2D">
        <w:rPr>
          <w:sz w:val="28"/>
          <w:szCs w:val="28"/>
          <w:lang w:eastAsia="en-US"/>
        </w:rPr>
        <w:t>ости</w:t>
      </w:r>
      <w:r>
        <w:rPr>
          <w:sz w:val="28"/>
          <w:szCs w:val="28"/>
          <w:lang w:eastAsia="en-US"/>
        </w:rPr>
        <w:t>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задача 2 «</w:t>
      </w:r>
      <w:r w:rsidR="00632C54">
        <w:rPr>
          <w:sz w:val="28"/>
          <w:szCs w:val="28"/>
          <w:lang w:eastAsia="en-US"/>
        </w:rPr>
        <w:t>Популяризация физической культуры и здорового образа жизни среди молодежи и молодых семей</w:t>
      </w:r>
      <w:r>
        <w:rPr>
          <w:sz w:val="28"/>
          <w:szCs w:val="28"/>
          <w:lang w:eastAsia="en-US"/>
        </w:rPr>
        <w:t>».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задачи 1 </w:t>
      </w:r>
      <w:r w:rsidR="000D40C5">
        <w:rPr>
          <w:sz w:val="28"/>
          <w:szCs w:val="28"/>
          <w:lang w:eastAsia="en-US"/>
        </w:rPr>
        <w:t>«Содействие формированию патриотических чувств, правовых, культурных и нравственных ценностей, Воспитание толерантности»</w:t>
      </w:r>
      <w:r>
        <w:rPr>
          <w:sz w:val="28"/>
          <w:szCs w:val="28"/>
          <w:lang w:eastAsia="en-US"/>
        </w:rPr>
        <w:t xml:space="preserve"> оценивается с помощью следующих показателей:</w:t>
      </w:r>
    </w:p>
    <w:p w:rsidR="00A724F0" w:rsidRPr="0053006E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53006E">
        <w:rPr>
          <w:sz w:val="28"/>
          <w:szCs w:val="28"/>
          <w:lang w:eastAsia="en-US"/>
        </w:rPr>
        <w:t xml:space="preserve">количество мероприятий, направленных </w:t>
      </w:r>
      <w:r w:rsidR="000D40C5" w:rsidRPr="0053006E">
        <w:rPr>
          <w:sz w:val="28"/>
          <w:szCs w:val="28"/>
          <w:lang w:eastAsia="en-US"/>
        </w:rPr>
        <w:t xml:space="preserve">на содействие развитию гражданско-патриотического </w:t>
      </w:r>
      <w:r w:rsidR="0053006E" w:rsidRPr="0053006E">
        <w:rPr>
          <w:sz w:val="28"/>
          <w:szCs w:val="28"/>
          <w:lang w:eastAsia="en-US"/>
        </w:rPr>
        <w:t>и духовно-нравственного воспитания молодежи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доля молодежи, участвующих в реализуемых проектах и мероприятий гражданско-патриотической</w:t>
      </w:r>
      <w:r w:rsidR="0053006E">
        <w:rPr>
          <w:sz w:val="28"/>
          <w:szCs w:val="28"/>
          <w:lang w:eastAsia="en-US"/>
        </w:rPr>
        <w:t xml:space="preserve"> и духовно-нравственной </w:t>
      </w:r>
      <w:r>
        <w:rPr>
          <w:sz w:val="28"/>
          <w:szCs w:val="28"/>
          <w:lang w:eastAsia="en-US"/>
        </w:rPr>
        <w:t xml:space="preserve"> направленности.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2 «</w:t>
      </w:r>
      <w:r w:rsidR="009558EC">
        <w:rPr>
          <w:sz w:val="28"/>
          <w:szCs w:val="28"/>
          <w:lang w:eastAsia="en-US"/>
        </w:rPr>
        <w:t xml:space="preserve">Популяризация физической культуры и здорового образа жизни среди молодежи и молодых семей» оценивается </w:t>
      </w:r>
      <w:r>
        <w:rPr>
          <w:sz w:val="28"/>
          <w:szCs w:val="28"/>
          <w:lang w:eastAsia="en-US"/>
        </w:rPr>
        <w:t xml:space="preserve"> с помощью показателя </w:t>
      </w:r>
      <w:r w:rsidR="009558EC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</w:t>
      </w:r>
      <w:r w:rsidR="009558EC">
        <w:rPr>
          <w:sz w:val="28"/>
          <w:szCs w:val="28"/>
          <w:lang w:eastAsia="en-US"/>
        </w:rPr>
        <w:t xml:space="preserve">количество </w:t>
      </w:r>
      <w:r w:rsidR="00B91969">
        <w:rPr>
          <w:sz w:val="28"/>
          <w:szCs w:val="28"/>
          <w:lang w:eastAsia="en-US"/>
        </w:rPr>
        <w:t>молодых граждан, систематически занимающи</w:t>
      </w:r>
      <w:r w:rsidR="0073600A">
        <w:rPr>
          <w:sz w:val="28"/>
          <w:szCs w:val="28"/>
          <w:lang w:eastAsia="en-US"/>
        </w:rPr>
        <w:t>х</w:t>
      </w:r>
      <w:r w:rsidR="00B91969">
        <w:rPr>
          <w:sz w:val="28"/>
          <w:szCs w:val="28"/>
          <w:lang w:eastAsia="en-US"/>
        </w:rPr>
        <w:t>ся физической культурой и спортом</w:t>
      </w:r>
      <w:r>
        <w:rPr>
          <w:sz w:val="28"/>
          <w:szCs w:val="28"/>
          <w:lang w:eastAsia="en-US"/>
        </w:rPr>
        <w:t>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Значения показателей задач подпрограммы 1 «Патриотическое и гражданское воспитание молодых граждан» по годам реализации муниципальной программы приведены в приложении</w:t>
      </w:r>
      <w:r w:rsidR="009558EC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>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2. Мероприятия подпрограммы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1 «</w:t>
      </w:r>
      <w:r w:rsidR="009558EC">
        <w:rPr>
          <w:sz w:val="28"/>
          <w:szCs w:val="28"/>
          <w:lang w:eastAsia="en-US"/>
        </w:rPr>
        <w:t>Содействие формированию патриотических чувств, правовых, куль</w:t>
      </w:r>
      <w:r w:rsidR="00B91969">
        <w:rPr>
          <w:sz w:val="28"/>
          <w:szCs w:val="28"/>
          <w:lang w:eastAsia="en-US"/>
        </w:rPr>
        <w:t xml:space="preserve">турных и нравственных ценностей. </w:t>
      </w:r>
      <w:r w:rsidR="009558EC">
        <w:rPr>
          <w:sz w:val="28"/>
          <w:szCs w:val="28"/>
          <w:lang w:eastAsia="en-US"/>
        </w:rPr>
        <w:t>Воспитание толерантности»</w:t>
      </w:r>
      <w:r>
        <w:rPr>
          <w:sz w:val="28"/>
          <w:szCs w:val="28"/>
          <w:lang w:eastAsia="en-US"/>
        </w:rPr>
        <w:t>» осуществляется посредством выполнения следующих мероприятий подпрограммы 1 «Патриотическое и гражданское воспитание молодых граждан»: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а) мероприятие </w:t>
      </w:r>
      <w:r w:rsidR="009558EC">
        <w:rPr>
          <w:sz w:val="28"/>
          <w:szCs w:val="28"/>
          <w:lang w:eastAsia="en-US"/>
        </w:rPr>
        <w:t>«</w:t>
      </w:r>
      <w:r w:rsidR="009558EC" w:rsidRPr="009558EC">
        <w:rPr>
          <w:sz w:val="28"/>
          <w:szCs w:val="28"/>
          <w:lang w:eastAsia="en-US"/>
        </w:rPr>
        <w:t>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</w:t>
      </w:r>
      <w:r w:rsidR="009558EC">
        <w:rPr>
          <w:sz w:val="28"/>
          <w:szCs w:val="28"/>
          <w:lang w:eastAsia="en-US"/>
        </w:rPr>
        <w:t>»;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б) мероприятие «</w:t>
      </w:r>
      <w:r w:rsidR="009558EC" w:rsidRPr="009558EC">
        <w:rPr>
          <w:sz w:val="28"/>
          <w:szCs w:val="28"/>
        </w:rPr>
        <w:t>Проведение мероприятий, направленных на формирование позитивного отношения молодежи к  службе в Российской Армии и повышение ее престижа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задачи 2 </w:t>
      </w:r>
      <w:r w:rsidR="009558EC">
        <w:rPr>
          <w:sz w:val="28"/>
          <w:szCs w:val="28"/>
          <w:lang w:eastAsia="en-US"/>
        </w:rPr>
        <w:t>«Популяризация физической культуры и здорового образа жизни среди молодежи и молодых семей»</w:t>
      </w:r>
      <w:r>
        <w:rPr>
          <w:sz w:val="28"/>
          <w:szCs w:val="28"/>
          <w:lang w:eastAsia="en-US"/>
        </w:rPr>
        <w:t xml:space="preserve"> осуществляется посредством выполнения следующих административных мероприятий подпрограммы 1 «Патриотическое и гражданское воспитание молодых граждан»: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административное мероприятие </w:t>
      </w:r>
      <w:r w:rsidR="009558EC" w:rsidRPr="009558EC">
        <w:rPr>
          <w:sz w:val="28"/>
          <w:szCs w:val="28"/>
          <w:lang w:eastAsia="en-US"/>
        </w:rPr>
        <w:t>«Информационная деятельность в сфере проп</w:t>
      </w:r>
      <w:r w:rsidR="009558EC">
        <w:rPr>
          <w:sz w:val="28"/>
          <w:szCs w:val="28"/>
          <w:lang w:eastAsia="en-US"/>
        </w:rPr>
        <w:t>а</w:t>
      </w:r>
      <w:r w:rsidR="009558EC" w:rsidRPr="009558EC">
        <w:rPr>
          <w:sz w:val="28"/>
          <w:szCs w:val="28"/>
          <w:lang w:eastAsia="en-US"/>
        </w:rPr>
        <w:t>ганды здорового образа жизни молодежи»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административное мероприятие «</w:t>
      </w:r>
      <w:r w:rsidR="009558EC" w:rsidRPr="009558EC">
        <w:rPr>
          <w:sz w:val="28"/>
          <w:szCs w:val="28"/>
          <w:lang w:eastAsia="en-US"/>
        </w:rPr>
        <w:t>Профилактическая работа с молодыми людь</w:t>
      </w:r>
      <w:r w:rsidR="009558EC">
        <w:rPr>
          <w:sz w:val="28"/>
          <w:szCs w:val="28"/>
          <w:lang w:eastAsia="en-US"/>
        </w:rPr>
        <w:t>ми, предрасположенными к а</w:t>
      </w:r>
      <w:r w:rsidR="009558EC" w:rsidRPr="009558EC">
        <w:rPr>
          <w:sz w:val="28"/>
          <w:szCs w:val="28"/>
          <w:lang w:eastAsia="en-US"/>
        </w:rPr>
        <w:t>социальному поведению»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Выполнение каждого административного мероприятия и мероприятия подпрограммы 1«Патриотическое и гражданское воспитание молодых граждан» оценивается с помощью показателей, перечень которых и их значения по годам реализации муниципальной программы приведены в приложении </w:t>
      </w:r>
      <w:r w:rsidR="00BF495D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>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56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3. Объем финансовых ресурсов, </w:t>
      </w:r>
    </w:p>
    <w:p w:rsidR="00A724F0" w:rsidRDefault="00A724F0" w:rsidP="00A724F0">
      <w:pPr>
        <w:ind w:firstLine="56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необходимый для реализации подпрограммы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Общий объем бюджетных ассигнований, выделенный на реализацию подпрограммы 1</w:t>
      </w:r>
      <w:r w:rsidR="002F423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«Патриотическое и гражданское воспитание</w:t>
      </w:r>
      <w:r w:rsidR="008F36BC">
        <w:rPr>
          <w:sz w:val="28"/>
          <w:szCs w:val="28"/>
          <w:lang w:eastAsia="en-US"/>
        </w:rPr>
        <w:t xml:space="preserve"> молодых граждан», составляет </w:t>
      </w:r>
      <w:r w:rsidR="002F4231">
        <w:rPr>
          <w:sz w:val="28"/>
          <w:szCs w:val="28"/>
          <w:lang w:eastAsia="en-US"/>
        </w:rPr>
        <w:t>180</w:t>
      </w:r>
      <w:r>
        <w:rPr>
          <w:sz w:val="28"/>
          <w:szCs w:val="28"/>
          <w:lang w:eastAsia="en-US"/>
        </w:rPr>
        <w:t xml:space="preserve">,0 тыс. руб. </w:t>
      </w:r>
    </w:p>
    <w:p w:rsidR="00A724F0" w:rsidRDefault="00A724F0" w:rsidP="00A724F0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Объем бюджетных ассигнований, выделенный на реализацию подпрограммы 1 «Патриотическое и гражданское воспитание молодых граждан», по годам реализации государственной программы в разрезе задач приведен в таблице 1.</w:t>
      </w: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701"/>
      </w:tblGrid>
      <w:tr w:rsidR="00A724F0" w:rsidTr="008F36BC">
        <w:trPr>
          <w:trHeight w:val="143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C95391" w:rsidP="00E53C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201</w:t>
            </w:r>
            <w:r w:rsidR="00E53CB9">
              <w:rPr>
                <w:bCs/>
                <w:lang w:eastAsia="en-US"/>
              </w:rPr>
              <w:t>9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D665F7" w:rsidP="00E53C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20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C95391" w:rsidP="00E53CB9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202</w:t>
            </w:r>
            <w:r w:rsidR="00E53CB9">
              <w:rPr>
                <w:bCs/>
                <w:lang w:eastAsia="en-US"/>
              </w:rPr>
              <w:t>1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445BCD" w:rsidTr="00D226F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1 </w:t>
            </w:r>
            <w:r w:rsidR="00BF495D">
              <w:rPr>
                <w:lang w:eastAsia="en-US"/>
              </w:rPr>
              <w:t>«</w:t>
            </w:r>
            <w:r w:rsidR="00BF495D" w:rsidRPr="00BF495D">
              <w:rPr>
                <w:lang w:eastAsia="en-US"/>
              </w:rPr>
              <w:t>Содействие формированию патриотических чувств, правовых, куль</w:t>
            </w:r>
            <w:r w:rsidR="00B91969">
              <w:rPr>
                <w:lang w:eastAsia="en-US"/>
              </w:rPr>
              <w:t>турных и нравственных ценностей.</w:t>
            </w:r>
            <w:r w:rsidR="00BF495D" w:rsidRPr="00BF495D">
              <w:rPr>
                <w:lang w:eastAsia="en-US"/>
              </w:rPr>
              <w:t xml:space="preserve"> Воспитание толерантности</w:t>
            </w:r>
            <w:r w:rsidR="00BF495D">
              <w:rPr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445BCD">
            <w:pPr>
              <w:jc w:val="center"/>
              <w:rPr>
                <w:bCs/>
                <w:lang w:eastAsia="en-US"/>
              </w:rPr>
            </w:pPr>
          </w:p>
          <w:p w:rsidR="00445BCD" w:rsidRDefault="00445BCD" w:rsidP="00445BCD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445BCD">
            <w:pPr>
              <w:jc w:val="center"/>
              <w:rPr>
                <w:bCs/>
                <w:lang w:eastAsia="en-US"/>
              </w:rPr>
            </w:pPr>
          </w:p>
          <w:p w:rsidR="00445BCD" w:rsidRDefault="00445BCD" w:rsidP="00445BCD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</w:tr>
      <w:tr w:rsidR="00A724F0" w:rsidTr="008F36B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 w:rsidP="00BF495D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2 «</w:t>
            </w:r>
            <w:r w:rsidR="00BF495D" w:rsidRPr="00BF495D">
              <w:rPr>
                <w:lang w:eastAsia="en-US"/>
              </w:rPr>
              <w:t>Популяризация физической культуры и здорового образа жизни среди молодежи и молодых семей»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45BCD" w:rsidTr="00986D2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FF53F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FF53FD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FF53FD">
            <w:pPr>
              <w:jc w:val="center"/>
            </w:pPr>
            <w:r>
              <w:rPr>
                <w:bCs/>
                <w:lang w:eastAsia="en-US"/>
              </w:rPr>
              <w:t>6</w:t>
            </w:r>
            <w:r w:rsidRPr="004E1EB7">
              <w:rPr>
                <w:bCs/>
                <w:lang w:eastAsia="en-US"/>
              </w:rPr>
              <w:t>0,00</w:t>
            </w:r>
          </w:p>
        </w:tc>
      </w:tr>
    </w:tbl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1. Задачи подпрограммы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Реализация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связана с решением следующих задач: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задача 1 «</w:t>
      </w:r>
      <w:r w:rsidR="00BF495D" w:rsidRPr="00BF495D">
        <w:rPr>
          <w:sz w:val="28"/>
          <w:szCs w:val="28"/>
          <w:lang w:eastAsia="en-US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  <w:lang w:eastAsia="en-US"/>
        </w:rPr>
        <w:t>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задача 2 «</w:t>
      </w:r>
      <w:r w:rsidR="00A429BB" w:rsidRPr="00A429BB">
        <w:rPr>
          <w:sz w:val="28"/>
          <w:szCs w:val="28"/>
          <w:lang w:eastAsia="en-US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A429BB" w:rsidRPr="00A429BB">
        <w:rPr>
          <w:sz w:val="28"/>
          <w:szCs w:val="28"/>
          <w:lang w:eastAsia="en-US"/>
        </w:rPr>
        <w:t>в</w:t>
      </w:r>
      <w:proofErr w:type="gramEnd"/>
      <w:r w:rsidR="00A429BB" w:rsidRPr="00A429BB">
        <w:rPr>
          <w:sz w:val="28"/>
          <w:szCs w:val="28"/>
          <w:lang w:eastAsia="en-US"/>
        </w:rPr>
        <w:t xml:space="preserve"> ЗАТО Озерный</w:t>
      </w:r>
      <w:r w:rsidR="00A429BB">
        <w:rPr>
          <w:sz w:val="28"/>
          <w:szCs w:val="28"/>
          <w:lang w:eastAsia="en-US"/>
        </w:rPr>
        <w:t>».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1 «</w:t>
      </w:r>
      <w:r w:rsidR="00A429BB" w:rsidRPr="00BF495D">
        <w:rPr>
          <w:sz w:val="28"/>
          <w:szCs w:val="28"/>
          <w:lang w:eastAsia="en-US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 w:rsidR="00A429BB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оценивается с помощью следующих показателей: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="00A429BB">
        <w:rPr>
          <w:sz w:val="28"/>
          <w:szCs w:val="28"/>
          <w:lang w:eastAsia="en-US"/>
        </w:rPr>
        <w:t>д</w:t>
      </w:r>
      <w:r w:rsidR="00A429BB" w:rsidRPr="00A429BB">
        <w:rPr>
          <w:sz w:val="28"/>
          <w:szCs w:val="28"/>
          <w:lang w:eastAsia="en-US"/>
        </w:rPr>
        <w:t xml:space="preserve">оля молодых людей, участвующих </w:t>
      </w:r>
      <w:r w:rsidR="00A429BB">
        <w:rPr>
          <w:sz w:val="28"/>
          <w:szCs w:val="28"/>
          <w:lang w:eastAsia="en-US"/>
        </w:rPr>
        <w:t>в добровольческой деятельности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="00A429BB">
        <w:rPr>
          <w:sz w:val="28"/>
          <w:szCs w:val="28"/>
          <w:lang w:eastAsia="en-US"/>
        </w:rPr>
        <w:t>д</w:t>
      </w:r>
      <w:r w:rsidR="00A429BB" w:rsidRPr="00A429BB">
        <w:rPr>
          <w:sz w:val="28"/>
          <w:szCs w:val="28"/>
          <w:lang w:eastAsia="en-US"/>
        </w:rPr>
        <w:t>оля молодых людей принимающих активное участие в развитии молодежного самоуправления</w:t>
      </w:r>
      <w:r>
        <w:rPr>
          <w:sz w:val="28"/>
          <w:szCs w:val="28"/>
          <w:lang w:eastAsia="en-US"/>
        </w:rPr>
        <w:t>.</w:t>
      </w:r>
    </w:p>
    <w:p w:rsidR="00A724F0" w:rsidRDefault="00A429BB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задачи 2 </w:t>
      </w:r>
      <w:r w:rsidRPr="00A429BB">
        <w:rPr>
          <w:sz w:val="28"/>
          <w:szCs w:val="28"/>
          <w:lang w:eastAsia="en-US"/>
        </w:rPr>
        <w:t xml:space="preserve">«Организация системы информационного сопровождение муниципальной молодежной политики </w:t>
      </w:r>
      <w:proofErr w:type="gramStart"/>
      <w:r w:rsidRPr="00A429BB">
        <w:rPr>
          <w:sz w:val="28"/>
          <w:szCs w:val="28"/>
          <w:lang w:eastAsia="en-US"/>
        </w:rPr>
        <w:t>в</w:t>
      </w:r>
      <w:proofErr w:type="gramEnd"/>
      <w:r w:rsidRPr="00A429BB">
        <w:rPr>
          <w:sz w:val="28"/>
          <w:szCs w:val="28"/>
          <w:lang w:eastAsia="en-US"/>
        </w:rPr>
        <w:t xml:space="preserve"> ЗАТО Озерный»</w:t>
      </w:r>
      <w:r>
        <w:rPr>
          <w:sz w:val="28"/>
          <w:szCs w:val="28"/>
          <w:lang w:eastAsia="en-US"/>
        </w:rPr>
        <w:t xml:space="preserve"> </w:t>
      </w:r>
      <w:r w:rsidR="00A724F0">
        <w:rPr>
          <w:sz w:val="28"/>
          <w:szCs w:val="28"/>
          <w:lang w:eastAsia="en-US"/>
        </w:rPr>
        <w:t xml:space="preserve">оценивается </w:t>
      </w:r>
      <w:r>
        <w:rPr>
          <w:sz w:val="28"/>
          <w:szCs w:val="28"/>
          <w:lang w:eastAsia="en-US"/>
        </w:rPr>
        <w:t>с помощью показателя - с</w:t>
      </w:r>
      <w:r w:rsidRPr="00A429BB">
        <w:rPr>
          <w:sz w:val="28"/>
          <w:szCs w:val="28"/>
          <w:lang w:eastAsia="en-US"/>
        </w:rPr>
        <w:t>тепень информированности молодежи о реализуемой муниципальной мол</w:t>
      </w:r>
      <w:r>
        <w:rPr>
          <w:sz w:val="28"/>
          <w:szCs w:val="28"/>
          <w:lang w:eastAsia="en-US"/>
        </w:rPr>
        <w:t>одежной политики в ЗАТО Озерный.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Значения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по годам реализации муниципальной программы приведены в приложении</w:t>
      </w:r>
      <w:r w:rsidR="00A429BB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>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Описание характеристик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приведены в приложении </w:t>
      </w:r>
      <w:r w:rsidR="00A429BB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>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429BB" w:rsidRDefault="00A429BB" w:rsidP="00A724F0">
      <w:pPr>
        <w:jc w:val="center"/>
        <w:rPr>
          <w:sz w:val="28"/>
          <w:szCs w:val="28"/>
          <w:lang w:eastAsia="en-US"/>
        </w:rPr>
      </w:pPr>
    </w:p>
    <w:p w:rsidR="00A429BB" w:rsidRDefault="00A429BB" w:rsidP="00A724F0">
      <w:pPr>
        <w:jc w:val="center"/>
        <w:rPr>
          <w:sz w:val="28"/>
          <w:szCs w:val="28"/>
          <w:lang w:eastAsia="en-US"/>
        </w:rPr>
      </w:pPr>
    </w:p>
    <w:p w:rsidR="00A429BB" w:rsidRDefault="00A429BB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2. Мероприятия подпрограммы</w:t>
      </w:r>
    </w:p>
    <w:p w:rsidR="00A724F0" w:rsidRDefault="00A724F0" w:rsidP="00A724F0">
      <w:pPr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задачи 1 </w:t>
      </w:r>
      <w:r w:rsidR="00A429BB">
        <w:rPr>
          <w:sz w:val="28"/>
          <w:szCs w:val="28"/>
          <w:lang w:eastAsia="en-US"/>
        </w:rPr>
        <w:t>«</w:t>
      </w:r>
      <w:r w:rsidR="00A429BB" w:rsidRPr="00BF495D">
        <w:rPr>
          <w:sz w:val="28"/>
          <w:szCs w:val="28"/>
          <w:lang w:eastAsia="en-US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 w:rsidR="00A429BB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осуществляется посредством выполнения следующих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мероприятие 1 «</w:t>
      </w:r>
      <w:r w:rsidR="00A429BB">
        <w:rPr>
          <w:sz w:val="28"/>
          <w:szCs w:val="28"/>
          <w:lang w:eastAsia="en-US"/>
        </w:rPr>
        <w:t>Проведение меропр</w:t>
      </w:r>
      <w:r w:rsidR="00A429BB" w:rsidRPr="00A429BB">
        <w:rPr>
          <w:sz w:val="28"/>
          <w:szCs w:val="28"/>
          <w:lang w:eastAsia="en-US"/>
        </w:rPr>
        <w:t>иятий экологических, профилактических  культурно-массовых, спортивных и др.</w:t>
      </w:r>
      <w:r>
        <w:rPr>
          <w:sz w:val="28"/>
          <w:szCs w:val="28"/>
          <w:lang w:eastAsia="en-US"/>
        </w:rPr>
        <w:t>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мероприятие 2 «</w:t>
      </w:r>
      <w:r w:rsidR="00A429BB" w:rsidRPr="00A429BB">
        <w:rPr>
          <w:sz w:val="28"/>
          <w:szCs w:val="28"/>
          <w:lang w:eastAsia="en-US"/>
        </w:rPr>
        <w:t xml:space="preserve">Организация участия </w:t>
      </w:r>
      <w:proofErr w:type="gramStart"/>
      <w:r w:rsidR="00A429BB" w:rsidRPr="00A429BB">
        <w:rPr>
          <w:sz w:val="28"/>
          <w:szCs w:val="28"/>
          <w:lang w:eastAsia="en-US"/>
        </w:rPr>
        <w:t>представителей</w:t>
      </w:r>
      <w:proofErr w:type="gramEnd"/>
      <w:r w:rsidR="00A429BB" w:rsidRPr="00A429BB">
        <w:rPr>
          <w:sz w:val="28"/>
          <w:szCs w:val="28"/>
          <w:lang w:eastAsia="en-US"/>
        </w:rPr>
        <w:t xml:space="preserve"> ЗАТО Озерный в межмуниципальных, региональных и всероссийских мероприятия</w:t>
      </w:r>
      <w:r w:rsidR="00B91969">
        <w:rPr>
          <w:sz w:val="28"/>
          <w:szCs w:val="28"/>
          <w:lang w:eastAsia="en-US"/>
        </w:rPr>
        <w:t>х</w:t>
      </w:r>
      <w:r w:rsidR="00A429BB">
        <w:rPr>
          <w:sz w:val="28"/>
          <w:szCs w:val="28"/>
          <w:lang w:eastAsia="en-US"/>
        </w:rPr>
        <w:t>».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2 «</w:t>
      </w:r>
      <w:r w:rsidR="00D240DF" w:rsidRPr="00D240DF">
        <w:rPr>
          <w:sz w:val="28"/>
          <w:szCs w:val="28"/>
          <w:lang w:eastAsia="en-US"/>
        </w:rPr>
        <w:t>Организация системы информационного сопровождени</w:t>
      </w:r>
      <w:r w:rsidR="00B91969">
        <w:rPr>
          <w:sz w:val="28"/>
          <w:szCs w:val="28"/>
          <w:lang w:eastAsia="en-US"/>
        </w:rPr>
        <w:t>я</w:t>
      </w:r>
      <w:r w:rsidR="00D240DF" w:rsidRPr="00D240DF">
        <w:rPr>
          <w:sz w:val="28"/>
          <w:szCs w:val="28"/>
          <w:lang w:eastAsia="en-US"/>
        </w:rPr>
        <w:t xml:space="preserve"> муниципальной молодежной политики </w:t>
      </w:r>
      <w:proofErr w:type="gramStart"/>
      <w:r w:rsidR="00D240DF" w:rsidRPr="00D240DF">
        <w:rPr>
          <w:sz w:val="28"/>
          <w:szCs w:val="28"/>
          <w:lang w:eastAsia="en-US"/>
        </w:rPr>
        <w:t>в</w:t>
      </w:r>
      <w:proofErr w:type="gramEnd"/>
      <w:r w:rsidR="00D240DF" w:rsidRPr="00D240DF">
        <w:rPr>
          <w:sz w:val="28"/>
          <w:szCs w:val="28"/>
          <w:lang w:eastAsia="en-US"/>
        </w:rPr>
        <w:t xml:space="preserve"> ЗАТО Озерный»</w:t>
      </w:r>
      <w:r>
        <w:rPr>
          <w:sz w:val="28"/>
          <w:szCs w:val="28"/>
          <w:lang w:eastAsia="en-US"/>
        </w:rPr>
        <w:t xml:space="preserve"> осуществляется посредством выполнения следующих административных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а) </w:t>
      </w:r>
      <w:r w:rsidR="00B91969">
        <w:rPr>
          <w:sz w:val="28"/>
          <w:szCs w:val="28"/>
          <w:lang w:eastAsia="en-US"/>
        </w:rPr>
        <w:t xml:space="preserve"> административное</w:t>
      </w:r>
      <w:proofErr w:type="gramEnd"/>
      <w:r w:rsidR="00B9196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мероприятие 1 «</w:t>
      </w:r>
      <w:r w:rsidR="00D240DF" w:rsidRPr="00D240DF">
        <w:rPr>
          <w:sz w:val="28"/>
          <w:szCs w:val="28"/>
          <w:lang w:eastAsia="en-US"/>
        </w:rPr>
        <w:t>Вза</w:t>
      </w:r>
      <w:r w:rsidR="00D240DF">
        <w:rPr>
          <w:sz w:val="28"/>
          <w:szCs w:val="28"/>
          <w:lang w:eastAsia="en-US"/>
        </w:rPr>
        <w:t>и</w:t>
      </w:r>
      <w:r w:rsidR="00D240DF" w:rsidRPr="00D240DF">
        <w:rPr>
          <w:sz w:val="28"/>
          <w:szCs w:val="28"/>
          <w:lang w:eastAsia="en-US"/>
        </w:rPr>
        <w:t>модей</w:t>
      </w:r>
      <w:r w:rsidR="00D240DF">
        <w:rPr>
          <w:sz w:val="28"/>
          <w:szCs w:val="28"/>
          <w:lang w:eastAsia="en-US"/>
        </w:rPr>
        <w:t>ст</w:t>
      </w:r>
      <w:r w:rsidR="00D240DF" w:rsidRPr="00D240DF">
        <w:rPr>
          <w:sz w:val="28"/>
          <w:szCs w:val="28"/>
          <w:lang w:eastAsia="en-US"/>
        </w:rPr>
        <w:t>вие органов местного самоуправления ЗАТО Озерный с молодежью в СМИ силами самой молодежи (создание информационного блока в газете, Интернете,  на телевидении)</w:t>
      </w:r>
      <w:r>
        <w:rPr>
          <w:sz w:val="28"/>
          <w:szCs w:val="28"/>
          <w:lang w:eastAsia="en-US"/>
        </w:rPr>
        <w:t>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б) </w:t>
      </w:r>
      <w:r w:rsidR="00B91969">
        <w:rPr>
          <w:sz w:val="28"/>
          <w:szCs w:val="28"/>
          <w:lang w:eastAsia="en-US"/>
        </w:rPr>
        <w:t xml:space="preserve"> административное</w:t>
      </w:r>
      <w:proofErr w:type="gramEnd"/>
      <w:r w:rsidR="00B9196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мероприятие 2 «</w:t>
      </w:r>
      <w:r w:rsidR="00D240DF" w:rsidRPr="00D240DF">
        <w:rPr>
          <w:sz w:val="28"/>
          <w:szCs w:val="28"/>
          <w:lang w:eastAsia="en-US"/>
        </w:rPr>
        <w:t xml:space="preserve">Организация встреч, </w:t>
      </w:r>
      <w:r w:rsidR="00D240DF">
        <w:rPr>
          <w:sz w:val="28"/>
          <w:szCs w:val="28"/>
          <w:lang w:eastAsia="en-US"/>
        </w:rPr>
        <w:t>«</w:t>
      </w:r>
      <w:r w:rsidR="00D240DF" w:rsidRPr="00D240DF">
        <w:rPr>
          <w:sz w:val="28"/>
          <w:szCs w:val="28"/>
          <w:lang w:eastAsia="en-US"/>
        </w:rPr>
        <w:t>круглых столов</w:t>
      </w:r>
      <w:r w:rsidR="00D240DF">
        <w:rPr>
          <w:sz w:val="28"/>
          <w:szCs w:val="28"/>
          <w:lang w:eastAsia="en-US"/>
        </w:rPr>
        <w:t>»</w:t>
      </w:r>
      <w:r w:rsidR="00D240DF" w:rsidRPr="00D240DF">
        <w:rPr>
          <w:sz w:val="28"/>
          <w:szCs w:val="28"/>
          <w:lang w:eastAsia="en-US"/>
        </w:rPr>
        <w:t xml:space="preserve"> с молодежью ЗАТО Озерный»</w:t>
      </w:r>
      <w:r>
        <w:rPr>
          <w:sz w:val="28"/>
          <w:szCs w:val="28"/>
          <w:lang w:eastAsia="en-US"/>
        </w:rPr>
        <w:t>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Выполнение каждого административного мероприятия и мероприятия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оценивается с помощью показателей, перечень которых и их значения по годам реализации муниципальной программы приведены в приложении</w:t>
      </w:r>
      <w:r w:rsidR="00D240DF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 xml:space="preserve"> 1 к настоящей муниципальной программе.</w:t>
      </w:r>
    </w:p>
    <w:p w:rsidR="00B91969" w:rsidRDefault="00B91969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3. Объем финансовых ресурсов, необходимый для реализации подпрограммы</w:t>
      </w:r>
    </w:p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Общий 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составляет 120 тыс. руб.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по годам реализации муниципальной программы в разрезе задач приведен в таблице 2.</w:t>
      </w: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2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418"/>
      </w:tblGrid>
      <w:tr w:rsidR="00A724F0" w:rsidTr="008F36B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62314E" w:rsidP="00E53C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C95391">
              <w:rPr>
                <w:bCs/>
                <w:lang w:eastAsia="en-US"/>
              </w:rPr>
              <w:t>1</w:t>
            </w:r>
            <w:r w:rsidR="00E53CB9">
              <w:rPr>
                <w:bCs/>
                <w:lang w:eastAsia="en-US"/>
              </w:rPr>
              <w:t>9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E53C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20</w:t>
            </w:r>
            <w:r w:rsidR="007C39C7">
              <w:rPr>
                <w:bCs/>
                <w:lang w:eastAsia="en-US"/>
              </w:rPr>
              <w:t xml:space="preserve"> </w:t>
            </w:r>
            <w:r w:rsidR="00A724F0">
              <w:rPr>
                <w:bCs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E53CB9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AB59F5">
              <w:rPr>
                <w:bCs/>
                <w:lang w:eastAsia="en-US"/>
              </w:rPr>
              <w:t>2</w:t>
            </w:r>
            <w:r w:rsidR="00E53CB9">
              <w:rPr>
                <w:bCs/>
                <w:lang w:eastAsia="en-US"/>
              </w:rPr>
              <w:t>1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1 «</w:t>
            </w:r>
            <w:r w:rsidR="00131684" w:rsidRPr="00131684">
              <w:rPr>
                <w:lang w:eastAsia="en-US"/>
              </w:rPr>
              <w:t>«Вовлечение молодежи в социально-культурную жизнь общества, обеспечение поддержки волонтерской, творческой активности»</w:t>
            </w:r>
            <w:r>
              <w:rPr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131684" w:rsidRPr="00131684">
              <w:rPr>
                <w:lang w:eastAsia="en-US"/>
              </w:rPr>
              <w:t>«Организация систе</w:t>
            </w:r>
            <w:r w:rsidR="00B91969">
              <w:rPr>
                <w:lang w:eastAsia="en-US"/>
              </w:rPr>
              <w:t>мы информационного сопровождения</w:t>
            </w:r>
            <w:r w:rsidR="00131684" w:rsidRPr="00131684">
              <w:rPr>
                <w:lang w:eastAsia="en-US"/>
              </w:rPr>
              <w:t xml:space="preserve"> муниципальной молодежной политики </w:t>
            </w:r>
            <w:proofErr w:type="gramStart"/>
            <w:r w:rsidR="00131684" w:rsidRPr="00131684">
              <w:rPr>
                <w:lang w:eastAsia="en-US"/>
              </w:rPr>
              <w:t>в</w:t>
            </w:r>
            <w:proofErr w:type="gramEnd"/>
            <w:r w:rsidR="00131684" w:rsidRPr="00131684">
              <w:rPr>
                <w:lang w:eastAsia="en-US"/>
              </w:rPr>
              <w:t xml:space="preserve"> ЗАТО Озерный»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</w:tr>
      <w:tr w:rsidR="006139E1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E1" w:rsidRDefault="006139E1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FF53F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FF53F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FF53FD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</w:tbl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Раздел IV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Механизм управления и мониторинга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 реализацией муниципальной программы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реализации муниципальной программы принимают участие </w:t>
      </w:r>
      <w:proofErr w:type="gramStart"/>
      <w:r>
        <w:rPr>
          <w:sz w:val="28"/>
          <w:szCs w:val="28"/>
          <w:lang w:eastAsia="en-US"/>
        </w:rPr>
        <w:t>администрация</w:t>
      </w:r>
      <w:proofErr w:type="gramEnd"/>
      <w:r>
        <w:rPr>
          <w:sz w:val="28"/>
          <w:szCs w:val="28"/>
          <w:lang w:eastAsia="en-US"/>
        </w:rPr>
        <w:t xml:space="preserve"> ЗАТО Озерный, учреждения и предприятия муниципалитета.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Администрация</w:t>
      </w:r>
      <w:proofErr w:type="gramEnd"/>
      <w:r>
        <w:rPr>
          <w:sz w:val="28"/>
          <w:szCs w:val="28"/>
          <w:lang w:eastAsia="en-US"/>
        </w:rPr>
        <w:t xml:space="preserve"> ЗАТО Озерный: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создает формальную структуру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администрации, учреждения и предприятия муниципалитета;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самостоятельно определяет формы и методы управления реализацией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 срок до 15 января текущего финансового года осуществляет разработку ежегодного плана мероприятий по реализации муниципальной программы (далее - План);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осуществляет оперативное принятие решений, обеспечение согласованности взаимодействия всех структурных подразделений и исполнителей администрации, учреждений и </w:t>
      </w:r>
      <w:proofErr w:type="gramStart"/>
      <w:r>
        <w:rPr>
          <w:sz w:val="28"/>
          <w:szCs w:val="28"/>
          <w:lang w:eastAsia="en-US"/>
        </w:rPr>
        <w:t>предприятий</w:t>
      </w:r>
      <w:proofErr w:type="gramEnd"/>
      <w:r>
        <w:rPr>
          <w:sz w:val="28"/>
          <w:szCs w:val="28"/>
          <w:lang w:eastAsia="en-US"/>
        </w:rPr>
        <w:t xml:space="preserve"> ЗАТО Озерный при реализации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обеспечивает принятие необходимых нормативных правовых актов, приказов, методических рекомендаций по реализации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 в соответствии с планом совещания с ответственными исполнителями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осуществляет учет, контроль и анализ реализации муниципальной программы.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Структурные подразделения и ответственные исполнители администрации, учреждения и </w:t>
      </w:r>
      <w:proofErr w:type="gramStart"/>
      <w:r>
        <w:rPr>
          <w:sz w:val="28"/>
          <w:szCs w:val="28"/>
          <w:lang w:eastAsia="en-US"/>
        </w:rPr>
        <w:t>предприятия</w:t>
      </w:r>
      <w:proofErr w:type="gramEnd"/>
      <w:r>
        <w:rPr>
          <w:sz w:val="28"/>
          <w:szCs w:val="28"/>
          <w:lang w:eastAsia="en-US"/>
        </w:rPr>
        <w:t xml:space="preserve"> ЗАТО Озерный обеспечивают своевременное и полное выполнение муниципальной программы в соответствии с ведомственными правовыми актами о распределении обязанностей при реализации муниципальной программы.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Мониторинг реализации муниципальной программы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Мониторинг реализации муниципальной программы осуществляется администрацией посредством регулярного сбора, анализа и оценки: 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A724F0" w:rsidRDefault="00A724F0" w:rsidP="00A724F0">
      <w:pPr>
        <w:tabs>
          <w:tab w:val="left" w:pos="993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информации о достижении запланированных показателей муниципальной программы.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информации для проведения мониторинга реализации муниципальной программы являются: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ведомственная, муниципальная и региональная статистика показателей, характеризующих сферу реализации муниципальной программы;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отчеты администрации, учреждений и </w:t>
      </w:r>
      <w:proofErr w:type="gramStart"/>
      <w:r>
        <w:rPr>
          <w:sz w:val="28"/>
          <w:szCs w:val="28"/>
          <w:lang w:eastAsia="en-US"/>
        </w:rPr>
        <w:t>предприятий</w:t>
      </w:r>
      <w:proofErr w:type="gramEnd"/>
      <w:r>
        <w:rPr>
          <w:sz w:val="28"/>
          <w:szCs w:val="28"/>
          <w:lang w:eastAsia="en-US"/>
        </w:rPr>
        <w:t xml:space="preserve"> ЗАТО Озерный о реализации муниципальной программы;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отчеты администрации об исполнении </w:t>
      </w:r>
      <w:proofErr w:type="gramStart"/>
      <w:r>
        <w:rPr>
          <w:sz w:val="28"/>
          <w:szCs w:val="28"/>
          <w:lang w:eastAsia="en-US"/>
        </w:rPr>
        <w:t>бюджета</w:t>
      </w:r>
      <w:proofErr w:type="gramEnd"/>
      <w:r>
        <w:rPr>
          <w:sz w:val="28"/>
          <w:szCs w:val="28"/>
          <w:lang w:eastAsia="en-US"/>
        </w:rPr>
        <w:t xml:space="preserve"> ЗАТО Озерный;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другие источники.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Мониторинг реализации муниципальной программы осуществляется администрацией в течение всего периода ее реализации и предусматривает: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ежеквартальную оценку выполнения структурными подразделениями и сотрудниками администрации, учреждениями и </w:t>
      </w:r>
      <w:proofErr w:type="gramStart"/>
      <w:r>
        <w:rPr>
          <w:sz w:val="28"/>
          <w:szCs w:val="28"/>
          <w:lang w:eastAsia="en-US"/>
        </w:rPr>
        <w:t>предприятиями</w:t>
      </w:r>
      <w:proofErr w:type="gramEnd"/>
      <w:r>
        <w:rPr>
          <w:sz w:val="28"/>
          <w:szCs w:val="28"/>
          <w:lang w:eastAsia="en-US"/>
        </w:rPr>
        <w:t xml:space="preserve"> ЗАТО Озе</w:t>
      </w:r>
      <w:r w:rsidR="0062314E"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ный ежегодного плана мероприятий по реализации муниципальной программы;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корректировку (при необходимости) ежегодного плана мероприятий по реализации муниципальной программы;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формирование отчета о реализации муниципальной программы за отчетный финансовый год.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Администрация формирует отчет о реализации муниципальной программы за отчетный финансовый год.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Администрация осуществляет оценку эффективности реализации муниципальной программы и вклада Программы в решение вопросов социально-экономического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Озерный. 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срок до 15 марта года, следующего за отчетным, администрация представляет на экспертизу в финансовый отдел </w:t>
      </w:r>
      <w:proofErr w:type="gramStart"/>
      <w:r>
        <w:rPr>
          <w:sz w:val="28"/>
          <w:szCs w:val="28"/>
          <w:lang w:eastAsia="en-US"/>
        </w:rPr>
        <w:t>администрации</w:t>
      </w:r>
      <w:proofErr w:type="gramEnd"/>
      <w:r>
        <w:rPr>
          <w:sz w:val="28"/>
          <w:szCs w:val="28"/>
          <w:lang w:eastAsia="en-US"/>
        </w:rPr>
        <w:t xml:space="preserve"> ЗАТО Озерный отчет о реализации муниципальной программы за отчетный финансовый год.</w:t>
      </w:r>
    </w:p>
    <w:p w:rsidR="00A724F0" w:rsidRDefault="00A724F0" w:rsidP="00A724F0">
      <w:pPr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Взаимодействие администратора муниципальной программы 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 </w:t>
      </w:r>
      <w:proofErr w:type="gramStart"/>
      <w:r>
        <w:rPr>
          <w:sz w:val="28"/>
          <w:szCs w:val="28"/>
          <w:lang w:eastAsia="en-US"/>
        </w:rPr>
        <w:t>Думой</w:t>
      </w:r>
      <w:proofErr w:type="gramEnd"/>
      <w:r w:rsidR="00131684">
        <w:rPr>
          <w:sz w:val="28"/>
          <w:szCs w:val="28"/>
          <w:lang w:eastAsia="en-US"/>
        </w:rPr>
        <w:t xml:space="preserve"> ЗАТО Озерный</w:t>
      </w:r>
      <w:r>
        <w:rPr>
          <w:sz w:val="28"/>
          <w:szCs w:val="28"/>
          <w:lang w:eastAsia="en-US"/>
        </w:rPr>
        <w:t xml:space="preserve">, организациями, учреждениями, предприятиями, со средствами массовой информации, с общественными объединениями ЗАТО </w:t>
      </w:r>
      <w:r w:rsidR="00131684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зерный</w:t>
      </w:r>
      <w:r w:rsidR="0013168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при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реализации муниципальной программы администрация осуществляет взаимодействие с </w:t>
      </w:r>
      <w:proofErr w:type="gramStart"/>
      <w:r>
        <w:rPr>
          <w:sz w:val="28"/>
          <w:szCs w:val="28"/>
          <w:lang w:eastAsia="en-US"/>
        </w:rPr>
        <w:t>Думой</w:t>
      </w:r>
      <w:proofErr w:type="gramEnd"/>
      <w:r w:rsidR="00131684">
        <w:rPr>
          <w:sz w:val="28"/>
          <w:szCs w:val="28"/>
          <w:lang w:eastAsia="en-US"/>
        </w:rPr>
        <w:t xml:space="preserve"> ЗАТО Озерный</w:t>
      </w:r>
      <w:r>
        <w:rPr>
          <w:sz w:val="28"/>
          <w:szCs w:val="28"/>
          <w:lang w:eastAsia="en-US"/>
        </w:rPr>
        <w:t>, организациями, учреждениями, предприятиями, со средствами массовой информации, с общественными объединениями ЗАТО Озерный.</w:t>
      </w:r>
    </w:p>
    <w:p w:rsidR="00A724F0" w:rsidRDefault="00A724F0" w:rsidP="00A724F0">
      <w:pPr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Раздел </w:t>
      </w:r>
      <w:r>
        <w:rPr>
          <w:sz w:val="28"/>
          <w:szCs w:val="28"/>
          <w:lang w:val="en-US" w:eastAsia="en-US"/>
        </w:rPr>
        <w:t>V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eastAsia="en-US"/>
        </w:rPr>
        <w:t xml:space="preserve">нализ рисков реализации муниципальной программы 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 меры по управлению рисками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процессе реализации муниципальной программы могут проявиться внутренние и внешние риски.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числу внутренних рисков реализации муниципальной программы в целом относятся: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недостаточность объективной информации о реальных проблемах молодежи, их объемах и остроте, вызванная их различной оценкой представителями молодежных групп и работников сферы молодежной политики, что может способствовать снижению у молодежи  доверия к мерам государственной поддержки;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применение устаревших методик и подходов как на уровне планирования молодежных мероприятий, так и на уровне их реализации;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угроза превалирования методов контроля и принуждения в молодежной среде, что приводит к снижению эффективности работы; 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недостаточный уровень практического опыта и квалификации работников сферы молодежной политики;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низкая информированность молодежной аудитории о реализации Программы ввиду невысокого уровня доверия к официальным и печатным средствам массовой информации в молодежной среде, что может привести к сокращению базы участников мероприятий муниципальной программы</w:t>
      </w:r>
      <w:r>
        <w:rPr>
          <w:bCs/>
          <w:sz w:val="28"/>
          <w:szCs w:val="28"/>
          <w:lang w:eastAsia="en-US"/>
        </w:rPr>
        <w:t>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слабое участие в реализации муниципальной программы отдельных молодежных общественных организаций по причине  пассивного, потребительского отношения к сотрудничеству с органами власти, что снижет эффективность взаимодействия с институтами гражданского общества.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снижения вероятности неблагоприятного воздействия внутренних рисков планируется: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осуществление постоянного мониторинга положения дел в молодежной среде, распространение информации о реальных потребностях и интересах молодежи среди работников сферы молодежной политики, реализующих мероприятия в рамках муниципальной программы;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активное привлечение молодежи к обсуждению и планированию мер молодежной политики, реализуемых в рамках муниципальной программы, а также к оценке ее результативности и эффективности;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обмен опытом с органами исполнительной власти муниципальных образований Тверской области, реализующих муниципальную молодежную политику, оперативное внедрение новых методов работы в молодежной среде;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обеспечение широкого информационного сопровождения муниципальной программы в средствах массовой информации и в молодежном сегменте информационно-телекоммуникационной сети Интернет;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д)</w:t>
      </w:r>
      <w:r>
        <w:rPr>
          <w:sz w:val="28"/>
          <w:szCs w:val="28"/>
          <w:lang w:eastAsia="en-US"/>
        </w:rPr>
        <w:tab/>
        <w:t>повышение квалификации сотрудников сферы молодежной политики;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е) </w:t>
      </w:r>
      <w:r>
        <w:rPr>
          <w:sz w:val="28"/>
          <w:szCs w:val="28"/>
          <w:lang w:eastAsia="en-US"/>
        </w:rPr>
        <w:tab/>
        <w:t>формирование резерва квалифицированных кадров на должности сферы молодежной политики.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числу внешних рисков реализации муниципальной программы в целом относятся: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изменение федерального законодательства в части перераспределения полномочий между Российской Федерации, субъектами Российской Федерации и муниципальными образованиями;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отсутствие единой нормативно-правовой базы в сфере государственной молодежной политики на федеральном уровне;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естественная убыль молодого населения;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выезд части талантливой молодежи за </w:t>
      </w:r>
      <w:proofErr w:type="gramStart"/>
      <w:r>
        <w:rPr>
          <w:iCs/>
          <w:sz w:val="28"/>
          <w:szCs w:val="28"/>
          <w:lang w:eastAsia="en-US"/>
        </w:rPr>
        <w:t>пределы</w:t>
      </w:r>
      <w:proofErr w:type="gramEnd"/>
      <w:r>
        <w:rPr>
          <w:iCs/>
          <w:sz w:val="28"/>
          <w:szCs w:val="28"/>
          <w:lang w:eastAsia="en-US"/>
        </w:rPr>
        <w:t xml:space="preserve"> ЗАТО Озерный;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д) несовершенство управленческой вертикали и низкий уровень подготовки кадров сферы молодежной политики.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снижения вероятности неблагоприятного воздействия внешних рисков планируется: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осуществление постоянного мониторинга федерального и регионального законодательства в сфере муниципальной молодежной политики;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оперативное реагирование на изменения федерального и регионального законодательства в части принятия соответствующего муниципального законодательства;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распространение нового опыта реализации государственной и региональной молодежной политики в муниципальном образовании, активное привлечение органов по делам молодежи муниципального образования к реализации муниципальной программы.</w:t>
      </w:r>
    </w:p>
    <w:p w:rsidR="005C5F70" w:rsidRDefault="005C5F70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/>
    <w:p w:rsidR="003A6117" w:rsidRDefault="003A6117" w:rsidP="003A6117">
      <w:pPr>
        <w:rPr>
          <w:sz w:val="20"/>
          <w:szCs w:val="20"/>
        </w:rPr>
        <w:sectPr w:rsidR="003A6117" w:rsidSect="005C5F7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2260" w:type="dxa"/>
        <w:tblInd w:w="108" w:type="dxa"/>
        <w:tblLook w:val="04A0" w:firstRow="1" w:lastRow="0" w:firstColumn="1" w:lastColumn="0" w:noHBand="0" w:noVBand="1"/>
      </w:tblPr>
      <w:tblGrid>
        <w:gridCol w:w="454"/>
        <w:gridCol w:w="454"/>
        <w:gridCol w:w="413"/>
        <w:gridCol w:w="393"/>
        <w:gridCol w:w="393"/>
        <w:gridCol w:w="481"/>
        <w:gridCol w:w="459"/>
        <w:gridCol w:w="400"/>
        <w:gridCol w:w="400"/>
        <w:gridCol w:w="400"/>
        <w:gridCol w:w="400"/>
        <w:gridCol w:w="420"/>
        <w:gridCol w:w="420"/>
        <w:gridCol w:w="420"/>
        <w:gridCol w:w="380"/>
        <w:gridCol w:w="380"/>
        <w:gridCol w:w="380"/>
        <w:gridCol w:w="380"/>
        <w:gridCol w:w="380"/>
        <w:gridCol w:w="376"/>
        <w:gridCol w:w="380"/>
        <w:gridCol w:w="380"/>
        <w:gridCol w:w="380"/>
        <w:gridCol w:w="380"/>
        <w:gridCol w:w="6940"/>
        <w:gridCol w:w="1270"/>
        <w:gridCol w:w="920"/>
        <w:gridCol w:w="880"/>
        <w:gridCol w:w="880"/>
        <w:gridCol w:w="983"/>
        <w:gridCol w:w="1031"/>
      </w:tblGrid>
      <w:tr w:rsidR="003A6117" w:rsidRPr="003A6117" w:rsidTr="003A6117">
        <w:trPr>
          <w:trHeight w:val="3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Приложение № 1</w:t>
            </w:r>
          </w:p>
        </w:tc>
      </w:tr>
      <w:tr w:rsidR="003A6117" w:rsidRPr="003A6117" w:rsidTr="003A6117">
        <w:trPr>
          <w:trHeight w:val="9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 xml:space="preserve">к муниципальной </w:t>
            </w:r>
            <w:proofErr w:type="gramStart"/>
            <w:r w:rsidRPr="003A6117">
              <w:t>программе</w:t>
            </w:r>
            <w:proofErr w:type="gramEnd"/>
            <w:r w:rsidRPr="003A6117">
              <w:t xml:space="preserve"> ЗАТО Озерный Тверской области "Молодежь ЗАТО Озерный" на 2019-2021 годы</w:t>
            </w:r>
          </w:p>
        </w:tc>
      </w:tr>
      <w:tr w:rsidR="003A6117" w:rsidRPr="003A6117" w:rsidTr="003A6117">
        <w:trPr>
          <w:trHeight w:val="5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60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  <w:rPr>
                <w:sz w:val="28"/>
                <w:szCs w:val="28"/>
              </w:rPr>
            </w:pPr>
            <w:r w:rsidRPr="003A6117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3A6117">
              <w:rPr>
                <w:sz w:val="28"/>
                <w:szCs w:val="28"/>
              </w:rPr>
              <w:t>программы</w:t>
            </w:r>
            <w:proofErr w:type="gramEnd"/>
            <w:r w:rsidRPr="003A6117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3A6117" w:rsidRPr="003A6117" w:rsidTr="003A6117">
        <w:trPr>
          <w:trHeight w:val="348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A6117">
              <w:rPr>
                <w:b/>
                <w:bCs/>
                <w:sz w:val="28"/>
                <w:szCs w:val="28"/>
                <w:u w:val="single"/>
              </w:rPr>
              <w:t xml:space="preserve">"Молодежь ЗАТО Озерный" </w:t>
            </w:r>
            <w:proofErr w:type="gramStart"/>
            <w:r w:rsidRPr="003A6117">
              <w:rPr>
                <w:b/>
                <w:bCs/>
                <w:sz w:val="28"/>
                <w:szCs w:val="28"/>
                <w:u w:val="single"/>
              </w:rPr>
              <w:t>на  2019</w:t>
            </w:r>
            <w:proofErr w:type="gramEnd"/>
            <w:r w:rsidRPr="003A6117">
              <w:rPr>
                <w:b/>
                <w:bCs/>
                <w:sz w:val="28"/>
                <w:szCs w:val="28"/>
                <w:u w:val="single"/>
              </w:rPr>
              <w:t>-2021 год</w:t>
            </w:r>
            <w:bookmarkStart w:id="0" w:name="_GoBack"/>
            <w:bookmarkEnd w:id="0"/>
            <w:r w:rsidRPr="003A6117">
              <w:rPr>
                <w:b/>
                <w:bCs/>
                <w:sz w:val="28"/>
                <w:szCs w:val="28"/>
                <w:u w:val="single"/>
              </w:rPr>
              <w:t>ы</w:t>
            </w:r>
          </w:p>
        </w:tc>
      </w:tr>
      <w:tr w:rsidR="003A6117" w:rsidRPr="003A6117" w:rsidTr="003A6117">
        <w:trPr>
          <w:trHeight w:val="19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15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proofErr w:type="gramStart"/>
            <w:r w:rsidRPr="003A6117">
              <w:t>Администратор  муниципальной</w:t>
            </w:r>
            <w:proofErr w:type="gramEnd"/>
            <w:r w:rsidRPr="003A6117">
              <w:t xml:space="preserve"> программы ЗАТО Озерный Тверской области - Администрация ЗАТО Озерный </w:t>
            </w:r>
          </w:p>
        </w:tc>
      </w:tr>
      <w:tr w:rsidR="003A6117" w:rsidRPr="003A6117" w:rsidTr="003A6117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r w:rsidRPr="003A611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A6117" w:rsidRPr="003A6117" w:rsidTr="003A6117">
        <w:trPr>
          <w:trHeight w:val="360"/>
        </w:trPr>
        <w:tc>
          <w:tcPr>
            <w:tcW w:w="6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 xml:space="preserve">1. Программа - муниципальная </w:t>
            </w:r>
            <w:proofErr w:type="gramStart"/>
            <w:r w:rsidRPr="003A6117">
              <w:rPr>
                <w:sz w:val="22"/>
                <w:szCs w:val="22"/>
              </w:rPr>
              <w:t>программа</w:t>
            </w:r>
            <w:proofErr w:type="gramEnd"/>
            <w:r w:rsidRPr="003A6117">
              <w:rPr>
                <w:sz w:val="22"/>
                <w:szCs w:val="22"/>
              </w:rPr>
              <w:t xml:space="preserve"> ЗАТО Озерный Тверской области "Молодежь ЗАТО Озерный" на 2019-2021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 xml:space="preserve">2. </w:t>
            </w:r>
            <w:proofErr w:type="gramStart"/>
            <w:r w:rsidRPr="003A6117">
              <w:rPr>
                <w:sz w:val="22"/>
                <w:szCs w:val="22"/>
              </w:rPr>
              <w:t>Подпрограмма  -</w:t>
            </w:r>
            <w:proofErr w:type="gramEnd"/>
            <w:r w:rsidRPr="003A6117">
              <w:rPr>
                <w:sz w:val="22"/>
                <w:szCs w:val="22"/>
              </w:rPr>
              <w:t xml:space="preserve"> подпрограмма муниципальной программы ЗАТО Озерный Тверской области "Молодежь ЗАТО Озерный" на 2019-2021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6117" w:rsidRPr="003A6117" w:rsidRDefault="003A6117" w:rsidP="003A6117">
            <w:pPr>
              <w:jc w:val="both"/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720"/>
        </w:trPr>
        <w:tc>
          <w:tcPr>
            <w:tcW w:w="6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26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proofErr w:type="gramStart"/>
            <w:r w:rsidRPr="003A6117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2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года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3A6117" w:rsidRPr="003A6117" w:rsidTr="003A6117">
        <w:trPr>
          <w:trHeight w:val="300"/>
        </w:trPr>
        <w:tc>
          <w:tcPr>
            <w:tcW w:w="1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 xml:space="preserve">Код </w:t>
            </w:r>
            <w:proofErr w:type="gramStart"/>
            <w:r w:rsidRPr="003A6117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3A6117">
              <w:rPr>
                <w:sz w:val="16"/>
                <w:szCs w:val="16"/>
              </w:rPr>
              <w:t xml:space="preserve"> </w:t>
            </w:r>
          </w:p>
        </w:tc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Раздел</w:t>
            </w: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Подраздел</w:t>
            </w:r>
          </w:p>
        </w:tc>
        <w:tc>
          <w:tcPr>
            <w:tcW w:w="400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</w:tr>
      <w:tr w:rsidR="003A6117" w:rsidRPr="003A6117" w:rsidTr="003A6117">
        <w:trPr>
          <w:trHeight w:val="960"/>
        </w:trPr>
        <w:tc>
          <w:tcPr>
            <w:tcW w:w="1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16"/>
                <w:szCs w:val="16"/>
              </w:rPr>
            </w:pPr>
          </w:p>
        </w:tc>
        <w:tc>
          <w:tcPr>
            <w:tcW w:w="400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17" w:rsidRPr="003A6117" w:rsidRDefault="003A6117" w:rsidP="003A611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2019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2020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0"/>
                <w:szCs w:val="20"/>
              </w:rPr>
            </w:pPr>
            <w:r w:rsidRPr="003A6117">
              <w:rPr>
                <w:sz w:val="20"/>
                <w:szCs w:val="20"/>
              </w:rPr>
              <w:t>значение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proofErr w:type="gramStart"/>
            <w:r w:rsidRPr="003A6117">
              <w:rPr>
                <w:sz w:val="16"/>
                <w:szCs w:val="16"/>
              </w:rPr>
              <w:t>год  достижения</w:t>
            </w:r>
            <w:proofErr w:type="gramEnd"/>
          </w:p>
        </w:tc>
      </w:tr>
      <w:tr w:rsidR="003A6117" w:rsidRPr="003A6117" w:rsidTr="003A6117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24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16"/>
                <w:szCs w:val="16"/>
              </w:rPr>
            </w:pPr>
            <w:r w:rsidRPr="003A6117">
              <w:rPr>
                <w:sz w:val="16"/>
                <w:szCs w:val="16"/>
              </w:rPr>
              <w:t>31</w:t>
            </w:r>
          </w:p>
        </w:tc>
      </w:tr>
      <w:tr w:rsidR="003A6117" w:rsidRPr="003A6117" w:rsidTr="003A6117">
        <w:trPr>
          <w:trHeight w:val="7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Программа «</w:t>
            </w:r>
            <w:proofErr w:type="gramStart"/>
            <w:r w:rsidRPr="003A6117">
              <w:rPr>
                <w:b/>
                <w:bCs/>
              </w:rPr>
              <w:t>Молодежь</w:t>
            </w:r>
            <w:proofErr w:type="gramEnd"/>
            <w:r w:rsidRPr="003A6117">
              <w:rPr>
                <w:b/>
                <w:bCs/>
              </w:rPr>
              <w:t xml:space="preserve"> ЗАТО Озерный" на 2019-2021 годы,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r w:rsidRPr="003A6117">
              <w:rPr>
                <w:b/>
                <w:bCs/>
              </w:rPr>
              <w:t>Цель 1</w:t>
            </w:r>
            <w:r w:rsidRPr="003A6117">
              <w:t xml:space="preserve"> «Формирование комплексной системы гражданского и патриотического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  <w:sz w:val="22"/>
                <w:szCs w:val="22"/>
              </w:rPr>
            </w:pPr>
            <w:r w:rsidRPr="003A6117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-</w:t>
            </w:r>
          </w:p>
        </w:tc>
      </w:tr>
      <w:tr w:rsidR="003A6117" w:rsidRPr="003A6117" w:rsidTr="003A6117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</w:t>
            </w:r>
            <w:proofErr w:type="gramStart"/>
            <w:r w:rsidRPr="003A6117">
              <w:rPr>
                <w:i/>
                <w:iCs/>
              </w:rPr>
              <w:t>Доля  молодых</w:t>
            </w:r>
            <w:proofErr w:type="gramEnd"/>
            <w:r w:rsidRPr="003A6117">
              <w:rPr>
                <w:i/>
                <w:iCs/>
              </w:rPr>
              <w:t xml:space="preserve"> граждан ЗАТО Озерный, ориентированных на позитивные ценности»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2 «Доля молодых </w:t>
            </w:r>
            <w:proofErr w:type="gramStart"/>
            <w:r w:rsidRPr="003A6117">
              <w:rPr>
                <w:i/>
                <w:iCs/>
              </w:rPr>
              <w:t>граждан</w:t>
            </w:r>
            <w:proofErr w:type="gramEnd"/>
            <w:r w:rsidRPr="003A6117">
              <w:rPr>
                <w:i/>
                <w:iCs/>
              </w:rPr>
              <w:t xml:space="preserve"> ЗАТО Озерный, участвующих в реализуемых проектах и мероприятиях муниципальной молодежной политики»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r w:rsidRPr="003A6117">
              <w:rPr>
                <w:b/>
                <w:bCs/>
              </w:rPr>
              <w:t>Цель 2</w:t>
            </w:r>
            <w:r w:rsidRPr="003A6117">
              <w:t xml:space="preserve"> "Создание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-</w:t>
            </w:r>
          </w:p>
        </w:tc>
      </w:tr>
      <w:tr w:rsidR="003A6117" w:rsidRPr="003A6117" w:rsidTr="003A6117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1 «Доля молодых граждан ЗАТО Озерный, проявляющих социально значимую, </w:t>
            </w:r>
            <w:proofErr w:type="spellStart"/>
            <w:proofErr w:type="gramStart"/>
            <w:r w:rsidRPr="003A6117">
              <w:rPr>
                <w:i/>
                <w:iCs/>
              </w:rPr>
              <w:t>творческую,спортивную</w:t>
            </w:r>
            <w:proofErr w:type="spellEnd"/>
            <w:proofErr w:type="gramEnd"/>
            <w:r w:rsidRPr="003A6117">
              <w:rPr>
                <w:i/>
                <w:iCs/>
              </w:rPr>
              <w:t xml:space="preserve"> активность»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2 «Доля молодых граждан ЗАТО Озерный, </w:t>
            </w:r>
            <w:proofErr w:type="gramStart"/>
            <w:r w:rsidRPr="003A6117">
              <w:rPr>
                <w:i/>
                <w:iCs/>
              </w:rPr>
              <w:t>получивших  необходимую</w:t>
            </w:r>
            <w:proofErr w:type="gramEnd"/>
            <w:r w:rsidRPr="003A6117">
              <w:rPr>
                <w:i/>
                <w:iCs/>
              </w:rPr>
              <w:t xml:space="preserve"> информацию для самореализации и социальной адаптации»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000000"/>
              </w:rPr>
            </w:pPr>
            <w:r w:rsidRPr="003A6117">
              <w:rPr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Подпрограмма 1 «Патриотическое и гражданское воспитание молодых граждан»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rFonts w:ascii="Calibri" w:hAnsi="Calibri"/>
              </w:rPr>
            </w:pPr>
            <w:r w:rsidRPr="003A6117">
              <w:rPr>
                <w:rFonts w:ascii="Calibri" w:hAnsi="Calibri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rFonts w:ascii="Calibri" w:hAnsi="Calibri"/>
              </w:rPr>
            </w:pPr>
            <w:r w:rsidRPr="003A6117">
              <w:rPr>
                <w:rFonts w:ascii="Calibri" w:hAnsi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A6117" w:rsidRPr="003A6117" w:rsidRDefault="003A6117" w:rsidP="003A6117">
            <w:r w:rsidRPr="003A6117">
              <w:rPr>
                <w:b/>
                <w:bCs/>
              </w:rPr>
              <w:t xml:space="preserve">Задача 1 </w:t>
            </w:r>
            <w:r w:rsidRPr="003A6117">
              <w:t>«Содействие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1 «Количество мероприятий, </w:t>
            </w:r>
            <w:proofErr w:type="gramStart"/>
            <w:r w:rsidRPr="003A6117">
              <w:rPr>
                <w:i/>
                <w:iCs/>
              </w:rPr>
              <w:t>направленных  на</w:t>
            </w:r>
            <w:proofErr w:type="gramEnd"/>
            <w:r w:rsidRPr="003A6117">
              <w:rPr>
                <w:i/>
                <w:iCs/>
              </w:rPr>
              <w:t xml:space="preserve"> 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2 «Доля молодежи, участвующих в реализуемых проектах и мероприятиях гражданско-</w:t>
            </w:r>
            <w:proofErr w:type="gramStart"/>
            <w:r w:rsidRPr="003A6117">
              <w:rPr>
                <w:i/>
                <w:iCs/>
              </w:rPr>
              <w:t>патриотической  и</w:t>
            </w:r>
            <w:proofErr w:type="gramEnd"/>
            <w:r w:rsidRPr="003A6117">
              <w:rPr>
                <w:i/>
                <w:iCs/>
              </w:rPr>
              <w:t xml:space="preserve"> духовно-нравственного направленности»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12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Мероприятие 1.001 «Проведение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«Количество проведенных комплексных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2 «Количество молодых граждан, принявших участие в </w:t>
            </w:r>
            <w:proofErr w:type="gramStart"/>
            <w:r w:rsidRPr="003A6117">
              <w:rPr>
                <w:i/>
                <w:iCs/>
              </w:rPr>
              <w:t>комплексных  мероприятиях</w:t>
            </w:r>
            <w:proofErr w:type="gramEnd"/>
            <w:r w:rsidRPr="003A6117">
              <w:rPr>
                <w:i/>
                <w:iCs/>
              </w:rPr>
              <w:t>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 xml:space="preserve">Мероприятие 1.002 «Проведение мероприятий, направленных на формирование позитивного отношения молодежи </w:t>
            </w:r>
            <w:proofErr w:type="gramStart"/>
            <w:r w:rsidRPr="003A6117">
              <w:rPr>
                <w:b/>
                <w:bCs/>
              </w:rPr>
              <w:t>к  службе</w:t>
            </w:r>
            <w:proofErr w:type="gramEnd"/>
            <w:r w:rsidRPr="003A6117">
              <w:rPr>
                <w:b/>
                <w:bCs/>
              </w:rPr>
              <w:t xml:space="preserve"> в Российской Армии и повышение ее престижа»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«Количество проведенных мероприятий по формированию готовности к служению в армии»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2 «</w:t>
            </w:r>
            <w:proofErr w:type="gramStart"/>
            <w:r w:rsidRPr="003A6117">
              <w:rPr>
                <w:i/>
                <w:iCs/>
              </w:rPr>
              <w:t>Количество  молодых</w:t>
            </w:r>
            <w:proofErr w:type="gramEnd"/>
            <w:r w:rsidRPr="003A6117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A6117" w:rsidRPr="003A6117" w:rsidRDefault="003A6117" w:rsidP="003A6117">
            <w:r w:rsidRPr="003A6117">
              <w:rPr>
                <w:b/>
                <w:bCs/>
              </w:rPr>
              <w:t xml:space="preserve">Задача 2 </w:t>
            </w:r>
            <w:r w:rsidRPr="003A6117">
              <w:t xml:space="preserve">«Популяризация физической культуры и здорового </w:t>
            </w:r>
            <w:proofErr w:type="spellStart"/>
            <w:r w:rsidRPr="003A6117">
              <w:t>обораза</w:t>
            </w:r>
            <w:proofErr w:type="spellEnd"/>
            <w:r w:rsidRPr="003A6117">
              <w:t xml:space="preserve"> </w:t>
            </w:r>
            <w:proofErr w:type="gramStart"/>
            <w:r w:rsidRPr="003A6117">
              <w:t>жизни  среди</w:t>
            </w:r>
            <w:proofErr w:type="gramEnd"/>
            <w:r w:rsidRPr="003A6117">
              <w:t xml:space="preserve"> молодежи и молодых семей»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color w:val="808080"/>
              </w:rPr>
            </w:pPr>
            <w:r w:rsidRPr="003A6117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«Количество молодых граждан, систематически занимающихся физической культурой и спортом»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2770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3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Административное мероприятие 2.001 «Информационная деятельность в сфере пропаганды здорового образа жизни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1 "Количество информации о </w:t>
            </w:r>
            <w:proofErr w:type="gramStart"/>
            <w:r w:rsidRPr="003A6117">
              <w:rPr>
                <w:i/>
                <w:iCs/>
              </w:rPr>
              <w:t>деятельности  в</w:t>
            </w:r>
            <w:proofErr w:type="gramEnd"/>
            <w:r w:rsidRPr="003A6117">
              <w:rPr>
                <w:i/>
                <w:iCs/>
              </w:rPr>
              <w:t xml:space="preserve"> сфере пропаганды здорового образа жизни молодежи  в СМИ"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Административное мероприятие 2.002 «Профилактическая работа с молодыми людьми, предрасположенными к асоциальному поведению»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"Количество проведенных профилактических мероприятий"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A6117" w:rsidRPr="003A6117" w:rsidRDefault="003A6117" w:rsidP="003A6117">
            <w:r w:rsidRPr="003A6117">
              <w:rPr>
                <w:b/>
                <w:bCs/>
              </w:rPr>
              <w:t>Задача 1</w:t>
            </w:r>
            <w:r w:rsidRPr="003A6117">
              <w:t xml:space="preserve"> 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3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«Доля молодых людей, участвующих в добровольческой деятельности»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2 «Доля </w:t>
            </w:r>
            <w:proofErr w:type="gramStart"/>
            <w:r w:rsidRPr="003A6117">
              <w:rPr>
                <w:i/>
                <w:iCs/>
              </w:rPr>
              <w:t>молодых людей</w:t>
            </w:r>
            <w:proofErr w:type="gramEnd"/>
            <w:r w:rsidRPr="003A6117">
              <w:rPr>
                <w:i/>
                <w:iCs/>
              </w:rPr>
              <w:t xml:space="preserve"> принимающих активное участие в развитии молодежного самоуправления»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9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 xml:space="preserve">Мероприятие 1.001 «Проведение мероприятий экологических, </w:t>
            </w:r>
            <w:proofErr w:type="gramStart"/>
            <w:r w:rsidRPr="003A6117">
              <w:rPr>
                <w:b/>
                <w:bCs/>
              </w:rPr>
              <w:t>профилактических  культурно</w:t>
            </w:r>
            <w:proofErr w:type="gramEnd"/>
            <w:r w:rsidRPr="003A6117">
              <w:rPr>
                <w:b/>
                <w:bCs/>
              </w:rPr>
              <w:t>-массовых, спортивных и др.»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</w:t>
            </w:r>
            <w:proofErr w:type="gramStart"/>
            <w:r w:rsidRPr="003A6117">
              <w:rPr>
                <w:i/>
                <w:iCs/>
              </w:rPr>
              <w:t>Количество  молодых</w:t>
            </w:r>
            <w:proofErr w:type="gramEnd"/>
            <w:r w:rsidRPr="003A6117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«Количество проведенных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 xml:space="preserve">Мероприятие 1.002 «Организация участия </w:t>
            </w:r>
            <w:proofErr w:type="gramStart"/>
            <w:r w:rsidRPr="003A6117">
              <w:rPr>
                <w:b/>
                <w:bCs/>
              </w:rPr>
              <w:t>представителей</w:t>
            </w:r>
            <w:proofErr w:type="gramEnd"/>
            <w:r w:rsidRPr="003A6117">
              <w:rPr>
                <w:b/>
                <w:bCs/>
              </w:rPr>
              <w:t xml:space="preserve"> ЗАТО Озерный в межмуниципальных, региональных и всероссийских мероприятиях»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proofErr w:type="spellStart"/>
            <w:r w:rsidRPr="003A6117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13,0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36,0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2021</w:t>
            </w:r>
          </w:p>
        </w:tc>
      </w:tr>
      <w:tr w:rsidR="003A6117" w:rsidRPr="003A6117" w:rsidTr="003A6117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</w:t>
            </w:r>
            <w:proofErr w:type="gramStart"/>
            <w:r w:rsidRPr="003A6117">
              <w:rPr>
                <w:i/>
                <w:iCs/>
              </w:rPr>
              <w:t>Количество  молодых</w:t>
            </w:r>
            <w:proofErr w:type="gramEnd"/>
            <w:r w:rsidRPr="003A6117">
              <w:rPr>
                <w:i/>
                <w:iCs/>
              </w:rPr>
              <w:t xml:space="preserve"> людей, принявших участие в межмуниципальных, региональных и всероссийских мероприятиях»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44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b/>
                <w:bCs/>
              </w:rPr>
            </w:pPr>
            <w:r w:rsidRPr="003A6117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«Количество реализованных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A6117" w:rsidRPr="003A6117" w:rsidRDefault="003A6117" w:rsidP="003A6117">
            <w:r w:rsidRPr="003A6117">
              <w:rPr>
                <w:b/>
                <w:bCs/>
              </w:rPr>
              <w:t>Задача 2</w:t>
            </w:r>
            <w:r w:rsidRPr="003A6117">
              <w:t xml:space="preserve"> «Организация системы информационного сопровождение муниципальной молодежной политики </w:t>
            </w:r>
            <w:proofErr w:type="gramStart"/>
            <w:r w:rsidRPr="003A6117">
              <w:t>в</w:t>
            </w:r>
            <w:proofErr w:type="gramEnd"/>
            <w:r w:rsidRPr="003A6117"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1 «Степень информированности молодежи о реализуемой муниципальной молодежной политики </w:t>
            </w:r>
            <w:proofErr w:type="gramStart"/>
            <w:r w:rsidRPr="003A6117">
              <w:rPr>
                <w:i/>
                <w:iCs/>
              </w:rPr>
              <w:t>в</w:t>
            </w:r>
            <w:proofErr w:type="gramEnd"/>
            <w:r w:rsidRPr="003A6117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16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>Административное мероприятие 2.001 «</w:t>
            </w:r>
            <w:proofErr w:type="spellStart"/>
            <w:r w:rsidRPr="003A6117">
              <w:rPr>
                <w:b/>
                <w:bCs/>
              </w:rPr>
              <w:t>Взамодействие</w:t>
            </w:r>
            <w:proofErr w:type="spellEnd"/>
            <w:r w:rsidRPr="003A6117">
              <w:rPr>
                <w:b/>
                <w:bCs/>
              </w:rPr>
              <w:t xml:space="preserve"> органов местного самоуправления ЗАТО Озерный с молодежью в СМИ силами самой молодежи (создание информационного блока в газете, </w:t>
            </w:r>
            <w:proofErr w:type="gramStart"/>
            <w:r w:rsidRPr="003A6117">
              <w:rPr>
                <w:b/>
                <w:bCs/>
              </w:rPr>
              <w:t>Интернете,  на</w:t>
            </w:r>
            <w:proofErr w:type="gramEnd"/>
            <w:r w:rsidRPr="003A6117">
              <w:rPr>
                <w:b/>
                <w:bCs/>
              </w:rPr>
              <w:t xml:space="preserve"> телевидении)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>Показатель 1 «Количество проектов, реализуемых молодежью в СМИ»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6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rFonts w:ascii="Arial" w:hAnsi="Arial" w:cs="Arial"/>
                <w:color w:val="808080"/>
              </w:rPr>
            </w:pPr>
            <w:r w:rsidRPr="003A6117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A6117" w:rsidRPr="003A6117" w:rsidRDefault="003A6117" w:rsidP="003A6117">
            <w:pPr>
              <w:rPr>
                <w:b/>
                <w:bCs/>
              </w:rPr>
            </w:pPr>
            <w:r w:rsidRPr="003A6117">
              <w:rPr>
                <w:b/>
                <w:bCs/>
              </w:rPr>
              <w:t xml:space="preserve">Административное мероприятие 2.002 «Организация встреч, "круглых столов" с </w:t>
            </w:r>
            <w:proofErr w:type="gramStart"/>
            <w:r w:rsidRPr="003A6117">
              <w:rPr>
                <w:b/>
                <w:bCs/>
              </w:rPr>
              <w:t>молодежью</w:t>
            </w:r>
            <w:proofErr w:type="gramEnd"/>
            <w:r w:rsidRPr="003A6117">
              <w:rPr>
                <w:b/>
                <w:b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  <w:tr w:rsidR="003A6117" w:rsidRPr="003A6117" w:rsidTr="003A6117">
        <w:trPr>
          <w:trHeight w:val="7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117" w:rsidRPr="003A6117" w:rsidRDefault="003A6117" w:rsidP="003A6117">
            <w:pPr>
              <w:rPr>
                <w:i/>
                <w:iCs/>
              </w:rPr>
            </w:pPr>
            <w:r w:rsidRPr="003A6117">
              <w:rPr>
                <w:i/>
                <w:iCs/>
              </w:rPr>
              <w:t xml:space="preserve">Показатель 1 «Количество проведенных мероприятий с </w:t>
            </w:r>
            <w:proofErr w:type="gramStart"/>
            <w:r w:rsidRPr="003A6117">
              <w:rPr>
                <w:i/>
                <w:iCs/>
              </w:rPr>
              <w:t>молодежью</w:t>
            </w:r>
            <w:proofErr w:type="gramEnd"/>
            <w:r w:rsidRPr="003A6117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  <w:rPr>
                <w:sz w:val="22"/>
                <w:szCs w:val="22"/>
              </w:rPr>
            </w:pPr>
            <w:r w:rsidRPr="003A6117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17" w:rsidRPr="003A6117" w:rsidRDefault="003A6117" w:rsidP="003A6117">
            <w:pPr>
              <w:jc w:val="center"/>
            </w:pPr>
            <w:r w:rsidRPr="003A6117">
              <w:t>2021</w:t>
            </w:r>
          </w:p>
        </w:tc>
      </w:tr>
    </w:tbl>
    <w:p w:rsidR="003A6117" w:rsidRDefault="003A6117">
      <w:pPr>
        <w:sectPr w:rsidR="003A6117" w:rsidSect="003A6117">
          <w:pgSz w:w="23814" w:h="16840" w:orient="landscape" w:code="8"/>
          <w:pgMar w:top="1701" w:right="1134" w:bottom="851" w:left="1134" w:header="709" w:footer="709" w:gutter="0"/>
          <w:cols w:space="708"/>
          <w:docGrid w:linePitch="360"/>
        </w:sectPr>
      </w:pPr>
    </w:p>
    <w:p w:rsidR="003A6117" w:rsidRDefault="003A6117"/>
    <w:sectPr w:rsidR="003A6117" w:rsidSect="005C5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B41" w:rsidRDefault="00601B41" w:rsidP="00D31F38">
      <w:r>
        <w:separator/>
      </w:r>
    </w:p>
  </w:endnote>
  <w:endnote w:type="continuationSeparator" w:id="0">
    <w:p w:rsidR="00601B41" w:rsidRDefault="00601B41" w:rsidP="00D3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2E" w:rsidRDefault="000B472E">
    <w:pPr>
      <w:pStyle w:val="a6"/>
      <w:jc w:val="center"/>
    </w:pPr>
  </w:p>
  <w:p w:rsidR="000B472E" w:rsidRDefault="000B47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B41" w:rsidRDefault="00601B41" w:rsidP="00D31F38">
      <w:r>
        <w:separator/>
      </w:r>
    </w:p>
  </w:footnote>
  <w:footnote w:type="continuationSeparator" w:id="0">
    <w:p w:rsidR="00601B41" w:rsidRDefault="00601B41" w:rsidP="00D3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433"/>
    <w:multiLevelType w:val="hybridMultilevel"/>
    <w:tmpl w:val="9216039A"/>
    <w:lvl w:ilvl="0" w:tplc="AFB8C5F0">
      <w:start w:val="1"/>
      <w:numFmt w:val="russianLower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645D1B"/>
    <w:multiLevelType w:val="hybridMultilevel"/>
    <w:tmpl w:val="19FE766C"/>
    <w:lvl w:ilvl="0" w:tplc="AFB8C5F0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11B91"/>
    <w:multiLevelType w:val="hybridMultilevel"/>
    <w:tmpl w:val="8F0E7C6E"/>
    <w:lvl w:ilvl="0" w:tplc="E6E6B2DE">
      <w:start w:val="1"/>
      <w:numFmt w:val="russianLower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4F0"/>
    <w:rsid w:val="00031637"/>
    <w:rsid w:val="00057729"/>
    <w:rsid w:val="000960B0"/>
    <w:rsid w:val="000B472E"/>
    <w:rsid w:val="000C5BE6"/>
    <w:rsid w:val="000D40C5"/>
    <w:rsid w:val="00131684"/>
    <w:rsid w:val="00155C0B"/>
    <w:rsid w:val="00181AE0"/>
    <w:rsid w:val="001F7C52"/>
    <w:rsid w:val="002039B9"/>
    <w:rsid w:val="0028313E"/>
    <w:rsid w:val="002C0B32"/>
    <w:rsid w:val="002D752E"/>
    <w:rsid w:val="002F4231"/>
    <w:rsid w:val="0030644E"/>
    <w:rsid w:val="00322B30"/>
    <w:rsid w:val="003670A7"/>
    <w:rsid w:val="003747A7"/>
    <w:rsid w:val="003A2299"/>
    <w:rsid w:val="003A6117"/>
    <w:rsid w:val="003C4E95"/>
    <w:rsid w:val="004078B1"/>
    <w:rsid w:val="00445BCD"/>
    <w:rsid w:val="00447112"/>
    <w:rsid w:val="00463636"/>
    <w:rsid w:val="0047013A"/>
    <w:rsid w:val="004C4B19"/>
    <w:rsid w:val="005264A8"/>
    <w:rsid w:val="0053006E"/>
    <w:rsid w:val="005B2F2A"/>
    <w:rsid w:val="005B598D"/>
    <w:rsid w:val="005C5F70"/>
    <w:rsid w:val="005E1A79"/>
    <w:rsid w:val="005E5B97"/>
    <w:rsid w:val="00601B41"/>
    <w:rsid w:val="006139E1"/>
    <w:rsid w:val="0062314E"/>
    <w:rsid w:val="00632C54"/>
    <w:rsid w:val="00686953"/>
    <w:rsid w:val="00696D01"/>
    <w:rsid w:val="0073600A"/>
    <w:rsid w:val="007502E6"/>
    <w:rsid w:val="0078381E"/>
    <w:rsid w:val="007C39C7"/>
    <w:rsid w:val="00841E37"/>
    <w:rsid w:val="00890519"/>
    <w:rsid w:val="008D1570"/>
    <w:rsid w:val="008F36BC"/>
    <w:rsid w:val="00916425"/>
    <w:rsid w:val="009558EC"/>
    <w:rsid w:val="009D644D"/>
    <w:rsid w:val="00A36AD2"/>
    <w:rsid w:val="00A429BB"/>
    <w:rsid w:val="00A724F0"/>
    <w:rsid w:val="00AA2611"/>
    <w:rsid w:val="00AB59F5"/>
    <w:rsid w:val="00B30313"/>
    <w:rsid w:val="00B32094"/>
    <w:rsid w:val="00B91969"/>
    <w:rsid w:val="00BF495D"/>
    <w:rsid w:val="00BF4A31"/>
    <w:rsid w:val="00C37E63"/>
    <w:rsid w:val="00C4445C"/>
    <w:rsid w:val="00C45A75"/>
    <w:rsid w:val="00C54C73"/>
    <w:rsid w:val="00C95391"/>
    <w:rsid w:val="00CD6FF4"/>
    <w:rsid w:val="00D204C2"/>
    <w:rsid w:val="00D240DF"/>
    <w:rsid w:val="00D25D4E"/>
    <w:rsid w:val="00D31F38"/>
    <w:rsid w:val="00D46F96"/>
    <w:rsid w:val="00D665F7"/>
    <w:rsid w:val="00DA61E9"/>
    <w:rsid w:val="00E071C3"/>
    <w:rsid w:val="00E1053C"/>
    <w:rsid w:val="00E53CB9"/>
    <w:rsid w:val="00E545B4"/>
    <w:rsid w:val="00E919FE"/>
    <w:rsid w:val="00F01A2D"/>
    <w:rsid w:val="00F0257E"/>
    <w:rsid w:val="00F4077F"/>
    <w:rsid w:val="00F760B0"/>
    <w:rsid w:val="00F84A0C"/>
    <w:rsid w:val="00FC6D91"/>
    <w:rsid w:val="00FE049B"/>
    <w:rsid w:val="00FF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FFCEC-96A0-4A52-ADAE-4614B5BD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724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25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257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E1053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A611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A6117"/>
    <w:rPr>
      <w:color w:val="800080"/>
      <w:u w:val="single"/>
    </w:rPr>
  </w:style>
  <w:style w:type="paragraph" w:customStyle="1" w:styleId="font5">
    <w:name w:val="font5"/>
    <w:basedOn w:val="a"/>
    <w:rsid w:val="003A611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3A6117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"/>
    <w:rsid w:val="003A6117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808080"/>
    </w:rPr>
  </w:style>
  <w:style w:type="paragraph" w:customStyle="1" w:styleId="xl65">
    <w:name w:val="xl65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71">
    <w:name w:val="xl71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4">
    <w:name w:val="xl74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5">
    <w:name w:val="xl75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80">
    <w:name w:val="xl80"/>
    <w:basedOn w:val="a"/>
    <w:rsid w:val="003A6117"/>
    <w:pP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3A6117"/>
    <w:pPr>
      <w:spacing w:before="100" w:beforeAutospacing="1" w:after="100" w:afterAutospacing="1"/>
    </w:pPr>
  </w:style>
  <w:style w:type="paragraph" w:customStyle="1" w:styleId="xl82">
    <w:name w:val="xl82"/>
    <w:basedOn w:val="a"/>
    <w:rsid w:val="003A6117"/>
    <w:pP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3A6117"/>
    <w:pPr>
      <w:spacing w:before="100" w:beforeAutospacing="1" w:after="100" w:afterAutospacing="1"/>
    </w:pPr>
  </w:style>
  <w:style w:type="paragraph" w:customStyle="1" w:styleId="xl84">
    <w:name w:val="xl84"/>
    <w:basedOn w:val="a"/>
    <w:rsid w:val="003A6117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3A6117"/>
    <w:pPr>
      <w:spacing w:before="100" w:beforeAutospacing="1" w:after="100" w:afterAutospacing="1"/>
      <w:jc w:val="both"/>
      <w:textAlignment w:val="top"/>
    </w:pPr>
  </w:style>
  <w:style w:type="paragraph" w:customStyle="1" w:styleId="xl86">
    <w:name w:val="xl86"/>
    <w:basedOn w:val="a"/>
    <w:rsid w:val="003A6117"/>
    <w:pP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A6117"/>
    <w:pP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92">
    <w:name w:val="xl92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6">
    <w:name w:val="xl96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A611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100">
    <w:name w:val="xl100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2">
    <w:name w:val="xl102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3">
    <w:name w:val="xl103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07">
    <w:name w:val="xl107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3A6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3A61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3A61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3A611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3A611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3A61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3A61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3A6117"/>
    <w:pP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3A6117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3A6117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3A6117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25">
    <w:name w:val="xl125"/>
    <w:basedOn w:val="a"/>
    <w:rsid w:val="003A6117"/>
    <w:pP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3A6117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3A6117"/>
    <w:pP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0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71D6D-7D10-4F1D-BF28-A351C829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6254</Words>
  <Characters>35650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Администрация ЗАТО Озерный</cp:lastModifiedBy>
  <cp:revision>10</cp:revision>
  <cp:lastPrinted>2018-11-08T14:08:00Z</cp:lastPrinted>
  <dcterms:created xsi:type="dcterms:W3CDTF">2018-12-13T14:55:00Z</dcterms:created>
  <dcterms:modified xsi:type="dcterms:W3CDTF">2018-12-26T10:40:00Z</dcterms:modified>
</cp:coreProperties>
</file>